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sidRPr="5F2A211A">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4FF3E798" w:rsidR="00D76ACB" w:rsidRDefault="7DF11C4B" w:rsidP="5F2A211A">
      <w:pPr>
        <w:spacing w:before="1"/>
        <w:ind w:left="4952" w:right="2566" w:hanging="2366"/>
        <w:jc w:val="center"/>
        <w:rPr>
          <w:b/>
          <w:bCs/>
          <w:sz w:val="34"/>
          <w:szCs w:val="34"/>
        </w:rPr>
      </w:pPr>
      <w:r w:rsidRPr="6139AC97">
        <w:rPr>
          <w:b/>
          <w:bCs/>
          <w:sz w:val="34"/>
          <w:szCs w:val="34"/>
        </w:rPr>
        <w:t xml:space="preserve"> </w:t>
      </w:r>
      <w:r w:rsidR="00086025">
        <w:rPr>
          <w:b/>
          <w:bCs/>
          <w:sz w:val="34"/>
          <w:szCs w:val="34"/>
        </w:rPr>
        <w:t xml:space="preserve">Lexington </w:t>
      </w:r>
      <w:r w:rsidRPr="6139AC97">
        <w:rPr>
          <w:b/>
          <w:bCs/>
          <w:sz w:val="34"/>
          <w:szCs w:val="34"/>
        </w:rPr>
        <w:t>Elementary</w:t>
      </w:r>
      <w:r w:rsidR="00630F3B" w:rsidRPr="6139AC97">
        <w:rPr>
          <w:b/>
          <w:bCs/>
          <w:sz w:val="34"/>
          <w:szCs w:val="34"/>
        </w:rPr>
        <w:t>–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6A8A837F" w:rsidR="00D76ACB" w:rsidRDefault="00C75357">
            <w:pPr>
              <w:pStyle w:val="TableParagraph"/>
              <w:rPr>
                <w:rFonts w:ascii="Times New Roman"/>
                <w:sz w:val="18"/>
              </w:rPr>
            </w:pPr>
            <w:r>
              <w:rPr>
                <w:rFonts w:ascii="Times New Roman"/>
                <w:sz w:val="18"/>
              </w:rPr>
              <w:t>King &amp; Wright</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35EC77E3" w:rsidR="00D76ACB" w:rsidRDefault="00C75357">
            <w:pPr>
              <w:pStyle w:val="TableParagraph"/>
              <w:rPr>
                <w:rFonts w:ascii="Times New Roman"/>
                <w:sz w:val="18"/>
              </w:rPr>
            </w:pPr>
            <w:r>
              <w:rPr>
                <w:rFonts w:ascii="Times New Roman"/>
                <w:sz w:val="18"/>
              </w:rPr>
              <w:t>First</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77777777" w:rsidR="00D76ACB" w:rsidRDefault="00D76ACB">
            <w:pPr>
              <w:pStyle w:val="TableParagraph"/>
              <w:rPr>
                <w:rFonts w:ascii="Times New Roman"/>
                <w:sz w:val="18"/>
              </w:rPr>
            </w:pP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0D28CF1E" w:rsidR="00630F3B" w:rsidRDefault="00C75357">
            <w:pPr>
              <w:pStyle w:val="TableParagraph"/>
              <w:rPr>
                <w:rFonts w:ascii="Times New Roman"/>
                <w:sz w:val="18"/>
              </w:rPr>
            </w:pPr>
            <w:r>
              <w:rPr>
                <w:rFonts w:ascii="Times New Roman"/>
                <w:sz w:val="18"/>
              </w:rPr>
              <w:t xml:space="preserve">December 7,  2021 </w:t>
            </w:r>
            <w:r>
              <w:rPr>
                <w:rFonts w:ascii="Times New Roman"/>
                <w:sz w:val="18"/>
              </w:rPr>
              <w:t>–</w:t>
            </w:r>
            <w:r>
              <w:rPr>
                <w:rFonts w:ascii="Times New Roman"/>
                <w:sz w:val="18"/>
              </w:rPr>
              <w:t xml:space="preserve"> December 11, 2021</w:t>
            </w:r>
          </w:p>
        </w:tc>
        <w:tc>
          <w:tcPr>
            <w:tcW w:w="1440" w:type="dxa"/>
            <w:shd w:val="clear" w:color="auto" w:fill="DEEAF6"/>
          </w:tcPr>
          <w:p w14:paraId="44348437" w14:textId="45EBA9FE" w:rsidR="00630F3B" w:rsidRDefault="00630F3B">
            <w:pPr>
              <w:pStyle w:val="TableParagraph"/>
              <w:spacing w:before="102"/>
              <w:ind w:left="106"/>
              <w:rPr>
                <w:b/>
                <w:sz w:val="20"/>
              </w:rPr>
            </w:pPr>
            <w:r>
              <w:rPr>
                <w:b/>
                <w:sz w:val="20"/>
              </w:rPr>
              <w:t>Topic/Title</w:t>
            </w:r>
          </w:p>
        </w:tc>
        <w:tc>
          <w:tcPr>
            <w:tcW w:w="7563" w:type="dxa"/>
            <w:gridSpan w:val="3"/>
          </w:tcPr>
          <w:p w14:paraId="5CB87CF4" w14:textId="4AE5F921" w:rsidR="00630F3B" w:rsidRDefault="00630F3B" w:rsidP="00630F3B">
            <w:pPr>
              <w:pStyle w:val="TableParagraph"/>
              <w:spacing w:before="97"/>
              <w:rPr>
                <w:sz w:val="20"/>
              </w:rPr>
            </w:pPr>
          </w:p>
        </w:tc>
      </w:tr>
    </w:tbl>
    <w:p w14:paraId="5780CC98" w14:textId="77777777" w:rsidR="00D76ACB" w:rsidRDefault="00D76ACB">
      <w:pPr>
        <w:spacing w:before="10" w:after="1"/>
        <w:rPr>
          <w:b/>
          <w:sz w:val="20"/>
        </w:rPr>
      </w:pPr>
    </w:p>
    <w:p w14:paraId="2B92FE04" w14:textId="25E763B7" w:rsidR="00D76ACB" w:rsidRPr="006D1795" w:rsidRDefault="006D1795">
      <w:pPr>
        <w:spacing w:before="8"/>
        <w:rPr>
          <w:sz w:val="32"/>
          <w:szCs w:val="32"/>
        </w:rPr>
      </w:pPr>
      <w:r w:rsidRPr="006D1795">
        <w:rPr>
          <w:sz w:val="32"/>
          <w:szCs w:val="32"/>
        </w:rPr>
        <w:t>ELA</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7A4724" w14:paraId="68F519CE" w14:textId="77777777" w:rsidTr="00993D5F">
        <w:trPr>
          <w:trHeight w:val="512"/>
        </w:trPr>
        <w:tc>
          <w:tcPr>
            <w:tcW w:w="1470" w:type="dxa"/>
          </w:tcPr>
          <w:p w14:paraId="21306D68" w14:textId="77777777" w:rsidR="007A4724" w:rsidRDefault="007A4724" w:rsidP="007A4724">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 xml:space="preserve">Lesson 1 </w:t>
            </w:r>
          </w:p>
          <w:p w14:paraId="569D9E7C" w14:textId="58892A81" w:rsidR="007A4724" w:rsidRDefault="007A4724" w:rsidP="007A4724">
            <w:pPr>
              <w:pStyle w:val="TableParagraph"/>
              <w:spacing w:before="2" w:line="230" w:lineRule="atLeast"/>
              <w:ind w:left="105" w:right="59"/>
              <w:rPr>
                <w:b/>
                <w:sz w:val="20"/>
              </w:rPr>
            </w:pPr>
          </w:p>
        </w:tc>
        <w:tc>
          <w:tcPr>
            <w:tcW w:w="2975" w:type="dxa"/>
          </w:tcPr>
          <w:p w14:paraId="59E200C0"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use knowledge of phonics and blending to decode words.</w:t>
            </w:r>
          </w:p>
          <w:p w14:paraId="4E43BB03"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answer questions about key details in a text.</w:t>
            </w:r>
          </w:p>
          <w:p w14:paraId="176A4632"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p>
          <w:p w14:paraId="77D5D316" w14:textId="77777777" w:rsidR="007A4724" w:rsidRDefault="007A4724" w:rsidP="007A4724">
            <w:pPr>
              <w:pStyle w:val="TableParagraph"/>
              <w:rPr>
                <w:rFonts w:ascii="Times New Roman"/>
                <w:sz w:val="18"/>
              </w:rPr>
            </w:pPr>
          </w:p>
        </w:tc>
        <w:tc>
          <w:tcPr>
            <w:tcW w:w="2975" w:type="dxa"/>
          </w:tcPr>
          <w:p w14:paraId="6313B96A"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Do Now: Fix-it Sentence</w:t>
            </w:r>
          </w:p>
          <w:p w14:paraId="06BCFBC4" w14:textId="77777777" w:rsidR="007A4724" w:rsidRDefault="007A4724" w:rsidP="007A4724">
            <w:pPr>
              <w:pStyle w:val="TableParagrap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lik</w:t>
            </w:r>
            <w:proofErr w:type="spellEnd"/>
            <w:r>
              <w:rPr>
                <w:rFonts w:ascii="Times New Roman" w:hAnsi="Times New Roman" w:cs="Times New Roman"/>
                <w:sz w:val="20"/>
                <w:szCs w:val="20"/>
              </w:rPr>
              <w:t xml:space="preserve"> to play ball</w:t>
            </w:r>
          </w:p>
          <w:p w14:paraId="1B134308" w14:textId="77777777" w:rsidR="007A4724" w:rsidRDefault="007A4724" w:rsidP="007A4724">
            <w:pPr>
              <w:pStyle w:val="TableParagraph"/>
              <w:rPr>
                <w:rFonts w:ascii="Times New Roman" w:hAnsi="Times New Roman" w:cs="Times New Roman"/>
                <w:sz w:val="20"/>
                <w:szCs w:val="20"/>
              </w:rPr>
            </w:pPr>
          </w:p>
          <w:p w14:paraId="4CFF3F8E"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spit digraph a-e</w:t>
            </w:r>
          </w:p>
          <w:p w14:paraId="77360685" w14:textId="77777777" w:rsidR="007A4724" w:rsidRDefault="007A4724" w:rsidP="007A4724">
            <w:pPr>
              <w:pStyle w:val="TableParagraph"/>
              <w:rPr>
                <w:rFonts w:ascii="Times New Roman" w:hAnsi="Times New Roman" w:cs="Times New Roman"/>
                <w:sz w:val="20"/>
                <w:szCs w:val="20"/>
              </w:rPr>
            </w:pPr>
          </w:p>
          <w:p w14:paraId="6EA517A5"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Model the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sound for students and give examples</w:t>
            </w:r>
          </w:p>
          <w:p w14:paraId="4E89148B" w14:textId="77777777" w:rsidR="007A4724" w:rsidRDefault="007A4724" w:rsidP="007A4724">
            <w:pPr>
              <w:pStyle w:val="TableParagraph"/>
              <w:rPr>
                <w:rStyle w:val="Hyperlink"/>
              </w:rPr>
            </w:pPr>
            <w:hyperlink r:id="rId8" w:history="1">
              <w:r>
                <w:rPr>
                  <w:rStyle w:val="Hyperlink"/>
                  <w:rFonts w:ascii="Times New Roman" w:hAnsi="Times New Roman" w:cs="Times New Roman"/>
                  <w:sz w:val="20"/>
                  <w:szCs w:val="20"/>
                </w:rPr>
                <w:t>https://youtu.be/CWLaH6XE7UQ</w:t>
              </w:r>
            </w:hyperlink>
          </w:p>
          <w:p w14:paraId="7BE5FF38" w14:textId="77777777" w:rsidR="007A4724" w:rsidRDefault="007A4724" w:rsidP="007A4724">
            <w:pPr>
              <w:pStyle w:val="TableParagraph"/>
            </w:pPr>
          </w:p>
          <w:p w14:paraId="417D08AC"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In class Activity creating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words</w:t>
            </w:r>
          </w:p>
          <w:p w14:paraId="74C275BD" w14:textId="77777777" w:rsidR="007A4724" w:rsidRDefault="007A4724" w:rsidP="007A4724">
            <w:pPr>
              <w:pStyle w:val="TableParagraph"/>
              <w:rPr>
                <w:rStyle w:val="Hyperlink"/>
              </w:rPr>
            </w:pPr>
            <w:hyperlink r:id="rId9" w:history="1">
              <w:r>
                <w:rPr>
                  <w:rStyle w:val="Hyperlink"/>
                  <w:rFonts w:ascii="Times New Roman" w:hAnsi="Times New Roman" w:cs="Times New Roman"/>
                  <w:sz w:val="20"/>
                  <w:szCs w:val="20"/>
                </w:rPr>
                <w:t>https://www.starfall.com/h/ltr-lv-i/maw-i-e/?sn=ltr-classic</w:t>
              </w:r>
            </w:hyperlink>
          </w:p>
          <w:p w14:paraId="632BC9E5" w14:textId="77777777" w:rsidR="007A4724" w:rsidRDefault="007A4724" w:rsidP="007A4724">
            <w:pPr>
              <w:pStyle w:val="TableParagraph"/>
              <w:rPr>
                <w:rStyle w:val="Hyperlink"/>
                <w:rFonts w:ascii="Times New Roman" w:hAnsi="Times New Roman" w:cs="Times New Roman"/>
                <w:sz w:val="20"/>
                <w:szCs w:val="20"/>
              </w:rPr>
            </w:pPr>
            <w:r>
              <w:rPr>
                <w:rFonts w:ascii="Times New Roman" w:hAnsi="Times New Roman" w:cs="Times New Roman"/>
                <w:sz w:val="20"/>
                <w:szCs w:val="20"/>
              </w:rPr>
              <w:t>Review this week sight word with students</w:t>
            </w:r>
          </w:p>
          <w:p w14:paraId="21ED484F" w14:textId="77777777" w:rsidR="007A4724" w:rsidRDefault="007A4724" w:rsidP="007A4724">
            <w:pPr>
              <w:pStyle w:val="TableParagraph"/>
            </w:pPr>
            <w:hyperlink r:id="rId10" w:history="1">
              <w:r>
                <w:rPr>
                  <w:rStyle w:val="Hyperlink"/>
                  <w:rFonts w:ascii="Times New Roman" w:hAnsi="Times New Roman" w:cs="Times New Roman"/>
                  <w:sz w:val="20"/>
                  <w:szCs w:val="20"/>
                </w:rPr>
                <w:t>Sight word is</w:t>
              </w:r>
            </w:hyperlink>
          </w:p>
          <w:p w14:paraId="26FBCAAE" w14:textId="77777777" w:rsidR="007A4724" w:rsidRDefault="007A4724" w:rsidP="007A4724">
            <w:pPr>
              <w:pStyle w:val="TableParagraph"/>
              <w:rPr>
                <w:rFonts w:ascii="Times New Roman" w:hAnsi="Times New Roman" w:cs="Times New Roman"/>
                <w:sz w:val="20"/>
                <w:szCs w:val="20"/>
              </w:rPr>
            </w:pPr>
            <w:hyperlink r:id="rId11" w:history="1">
              <w:r>
                <w:rPr>
                  <w:rStyle w:val="Hyperlink"/>
                  <w:rFonts w:ascii="Times New Roman" w:hAnsi="Times New Roman" w:cs="Times New Roman"/>
                  <w:sz w:val="20"/>
                  <w:szCs w:val="20"/>
                </w:rPr>
                <w:t>sight word have</w:t>
              </w:r>
            </w:hyperlink>
          </w:p>
          <w:p w14:paraId="249B2FBB" w14:textId="77777777" w:rsidR="007A4724" w:rsidRDefault="007A4724" w:rsidP="007A4724">
            <w:pPr>
              <w:pStyle w:val="TableParagraph"/>
              <w:rPr>
                <w:rFonts w:ascii="Times New Roman" w:hAnsi="Times New Roman" w:cs="Times New Roman"/>
                <w:sz w:val="20"/>
                <w:szCs w:val="20"/>
              </w:rPr>
            </w:pPr>
            <w:hyperlink r:id="rId12" w:history="1">
              <w:r>
                <w:rPr>
                  <w:rStyle w:val="Hyperlink"/>
                  <w:rFonts w:ascii="Times New Roman" w:hAnsi="Times New Roman" w:cs="Times New Roman"/>
                  <w:sz w:val="20"/>
                  <w:szCs w:val="20"/>
                </w:rPr>
                <w:t>sight word where</w:t>
              </w:r>
            </w:hyperlink>
          </w:p>
          <w:p w14:paraId="7082ED73" w14:textId="77777777" w:rsidR="007A4724" w:rsidRDefault="007A4724" w:rsidP="007A4724">
            <w:pPr>
              <w:pStyle w:val="TableParagraph"/>
              <w:rPr>
                <w:rFonts w:ascii="Times New Roman" w:hAnsi="Times New Roman" w:cs="Times New Roman"/>
                <w:sz w:val="20"/>
                <w:szCs w:val="20"/>
              </w:rPr>
            </w:pPr>
          </w:p>
          <w:p w14:paraId="69DC50C8"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Read Aloud- The Writing Team</w:t>
            </w:r>
          </w:p>
          <w:p w14:paraId="4413FA2C" w14:textId="77777777" w:rsidR="007A4724" w:rsidRDefault="007A4724" w:rsidP="007A4724">
            <w:pPr>
              <w:pStyle w:val="TableParagraph"/>
              <w:rPr>
                <w:rFonts w:ascii="Times New Roman" w:hAnsi="Times New Roman" w:cs="Times New Roman"/>
                <w:sz w:val="20"/>
                <w:szCs w:val="20"/>
              </w:rPr>
            </w:pPr>
          </w:p>
          <w:p w14:paraId="4D714AF1" w14:textId="77777777" w:rsidR="007A4724" w:rsidRDefault="007A4724" w:rsidP="007A4724">
            <w:pPr>
              <w:pStyle w:val="TableParagraph"/>
              <w:rPr>
                <w:rFonts w:ascii="Times New Roman" w:hAnsi="Times New Roman" w:cs="Times New Roman"/>
                <w:sz w:val="20"/>
                <w:szCs w:val="20"/>
              </w:rPr>
            </w:pPr>
          </w:p>
          <w:p w14:paraId="0E54DB0B" w14:textId="77777777" w:rsidR="007A4724" w:rsidRDefault="007A4724" w:rsidP="007A4724">
            <w:pPr>
              <w:pStyle w:val="TableParagraph"/>
              <w:rPr>
                <w:rFonts w:ascii="Times New Roman" w:hAnsi="Times New Roman" w:cs="Times New Roman"/>
                <w:sz w:val="20"/>
                <w:szCs w:val="20"/>
              </w:rPr>
            </w:pPr>
          </w:p>
          <w:p w14:paraId="6863E027" w14:textId="77777777" w:rsidR="007A4724" w:rsidRDefault="007A4724" w:rsidP="007A4724">
            <w:pPr>
              <w:pStyle w:val="TableParagraph"/>
              <w:rPr>
                <w:rFonts w:ascii="Times New Roman" w:hAnsi="Times New Roman" w:cs="Times New Roman"/>
                <w:sz w:val="20"/>
                <w:szCs w:val="20"/>
              </w:rPr>
            </w:pPr>
          </w:p>
          <w:p w14:paraId="5A9B29FC" w14:textId="77777777" w:rsidR="007A4724" w:rsidRDefault="007A4724" w:rsidP="007A4724">
            <w:pPr>
              <w:pStyle w:val="TableParagraph"/>
              <w:rPr>
                <w:rFonts w:ascii="Times New Roman" w:hAnsi="Times New Roman" w:cs="Times New Roman"/>
                <w:sz w:val="20"/>
                <w:szCs w:val="20"/>
              </w:rPr>
            </w:pPr>
          </w:p>
          <w:p w14:paraId="0DA67F04" w14:textId="77777777" w:rsidR="007A4724" w:rsidRDefault="007A4724" w:rsidP="007A4724">
            <w:pPr>
              <w:pStyle w:val="TableParagraph"/>
              <w:rPr>
                <w:rFonts w:ascii="Times New Roman" w:hAnsi="Times New Roman" w:cs="Times New Roman"/>
                <w:sz w:val="20"/>
                <w:szCs w:val="20"/>
              </w:rPr>
            </w:pPr>
          </w:p>
          <w:p w14:paraId="47638775" w14:textId="77777777" w:rsidR="007A4724" w:rsidRDefault="007A4724" w:rsidP="007A4724">
            <w:pPr>
              <w:pStyle w:val="TableParagraph"/>
              <w:rPr>
                <w:rFonts w:ascii="Times New Roman" w:hAnsi="Times New Roman" w:cs="Times New Roman"/>
                <w:sz w:val="20"/>
                <w:szCs w:val="20"/>
              </w:rPr>
            </w:pPr>
          </w:p>
          <w:p w14:paraId="50506686" w14:textId="77777777" w:rsidR="007A4724" w:rsidRDefault="007A4724" w:rsidP="007A4724">
            <w:pPr>
              <w:pStyle w:val="TableParagraph"/>
              <w:rPr>
                <w:rFonts w:ascii="Times New Roman" w:hAnsi="Times New Roman" w:cs="Times New Roman"/>
                <w:sz w:val="20"/>
                <w:szCs w:val="20"/>
              </w:rPr>
            </w:pPr>
          </w:p>
          <w:p w14:paraId="377A0669" w14:textId="77777777" w:rsidR="007A4724" w:rsidRDefault="007A4724" w:rsidP="007A4724">
            <w:pPr>
              <w:pStyle w:val="TableParagraph"/>
              <w:rPr>
                <w:rFonts w:ascii="Times New Roman" w:hAnsi="Times New Roman" w:cs="Times New Roman"/>
                <w:sz w:val="20"/>
                <w:szCs w:val="20"/>
              </w:rPr>
            </w:pPr>
          </w:p>
          <w:p w14:paraId="610FDD3D" w14:textId="77777777" w:rsidR="007A4724" w:rsidRDefault="007A4724" w:rsidP="007A4724">
            <w:pPr>
              <w:pStyle w:val="TableParagraph"/>
              <w:rPr>
                <w:rFonts w:ascii="Times New Roman"/>
                <w:sz w:val="18"/>
              </w:rPr>
            </w:pPr>
          </w:p>
        </w:tc>
        <w:tc>
          <w:tcPr>
            <w:tcW w:w="2975" w:type="dxa"/>
          </w:tcPr>
          <w:p w14:paraId="5F54BAEA"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Khan Academy Kids Assignments</w:t>
            </w:r>
          </w:p>
          <w:p w14:paraId="50939BDE" w14:textId="77777777" w:rsidR="007A4724" w:rsidRDefault="007A4724" w:rsidP="007A4724">
            <w:pPr>
              <w:pStyle w:val="TableParagraph"/>
              <w:rPr>
                <w:rFonts w:ascii="Times New Roman" w:hAnsi="Times New Roman" w:cs="Times New Roman"/>
                <w:sz w:val="20"/>
                <w:szCs w:val="20"/>
              </w:rPr>
            </w:pPr>
          </w:p>
          <w:p w14:paraId="49CF6CF6"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Split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assignment</w:t>
            </w:r>
          </w:p>
          <w:p w14:paraId="359406FD" w14:textId="77777777" w:rsidR="007A4724" w:rsidRDefault="007A4724" w:rsidP="007A4724">
            <w:pPr>
              <w:pStyle w:val="TableParagraph"/>
              <w:rPr>
                <w:rFonts w:ascii="Times New Roman" w:hAnsi="Times New Roman" w:cs="Times New Roman"/>
                <w:sz w:val="20"/>
                <w:szCs w:val="20"/>
              </w:rPr>
            </w:pPr>
            <w:hyperlink r:id="rId13" w:history="1">
              <w:r>
                <w:rPr>
                  <w:rStyle w:val="Hyperlink"/>
                  <w:rFonts w:ascii="Times New Roman" w:hAnsi="Times New Roman" w:cs="Times New Roman"/>
                  <w:sz w:val="20"/>
                  <w:szCs w:val="20"/>
                </w:rPr>
                <w:t xml:space="preserve">digraph </w:t>
              </w:r>
              <w:proofErr w:type="spellStart"/>
              <w:r>
                <w:rPr>
                  <w:rStyle w:val="Hyperlink"/>
                  <w:rFonts w:ascii="Times New Roman" w:hAnsi="Times New Roman" w:cs="Times New Roman"/>
                  <w:sz w:val="20"/>
                  <w:szCs w:val="20"/>
                </w:rPr>
                <w:t>i</w:t>
              </w:r>
              <w:proofErr w:type="spellEnd"/>
              <w:r>
                <w:rPr>
                  <w:rStyle w:val="Hyperlink"/>
                  <w:rFonts w:ascii="Times New Roman" w:hAnsi="Times New Roman" w:cs="Times New Roman"/>
                  <w:sz w:val="20"/>
                  <w:szCs w:val="20"/>
                </w:rPr>
                <w:t>-e assignment</w:t>
              </w:r>
            </w:hyperlink>
          </w:p>
          <w:p w14:paraId="38A75CE1" w14:textId="77777777" w:rsidR="007A4724" w:rsidRDefault="007A4724" w:rsidP="007A4724">
            <w:pPr>
              <w:pStyle w:val="TableParagraph"/>
              <w:rPr>
                <w:rFonts w:ascii="Times New Roman"/>
                <w:sz w:val="18"/>
              </w:rPr>
            </w:pPr>
          </w:p>
        </w:tc>
        <w:tc>
          <w:tcPr>
            <w:tcW w:w="2975" w:type="dxa"/>
          </w:tcPr>
          <w:p w14:paraId="0ADCE7CA" w14:textId="77777777" w:rsidR="007A4724" w:rsidRDefault="007A4724" w:rsidP="007A4724">
            <w:pPr>
              <w:pStyle w:val="TableParagraph"/>
              <w:rPr>
                <w:rFonts w:ascii="Times New Roman" w:hAnsi="Times New Roman" w:cs="Times New Roman"/>
                <w:b/>
                <w:sz w:val="20"/>
                <w:szCs w:val="20"/>
                <w:u w:val="single"/>
              </w:rPr>
            </w:pPr>
            <w:r>
              <w:rPr>
                <w:rFonts w:ascii="Times New Roman" w:hAnsi="Times New Roman" w:cs="Times New Roman"/>
                <w:b/>
                <w:sz w:val="20"/>
                <w:szCs w:val="20"/>
                <w:u w:val="single"/>
              </w:rPr>
              <w:t>Exit Ticket:</w:t>
            </w:r>
          </w:p>
          <w:p w14:paraId="73922CD1" w14:textId="57B4D59F" w:rsidR="007A4724" w:rsidRDefault="007A4724" w:rsidP="007A4724">
            <w:pPr>
              <w:pStyle w:val="TableParagraph"/>
              <w:rPr>
                <w:rFonts w:ascii="Times New Roman"/>
                <w:sz w:val="18"/>
              </w:rPr>
            </w:pPr>
            <w:r>
              <w:rPr>
                <w:rFonts w:ascii="Times New Roman" w:hAnsi="Times New Roman" w:cs="Times New Roman"/>
                <w:sz w:val="20"/>
                <w:szCs w:val="20"/>
              </w:rPr>
              <w:t xml:space="preserve">Draw a picture of a word that has the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-e digraph </w:t>
            </w:r>
          </w:p>
        </w:tc>
        <w:tc>
          <w:tcPr>
            <w:tcW w:w="1246" w:type="dxa"/>
          </w:tcPr>
          <w:p w14:paraId="33F64962"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End of class</w:t>
            </w:r>
          </w:p>
          <w:p w14:paraId="11E713F3" w14:textId="0A6A0860" w:rsidR="007A4724" w:rsidRDefault="007A4724" w:rsidP="007A4724">
            <w:pPr>
              <w:pStyle w:val="TableParagraph"/>
              <w:rPr>
                <w:rFonts w:ascii="Times New Roman"/>
                <w:sz w:val="18"/>
              </w:rPr>
            </w:pPr>
            <w:r>
              <w:rPr>
                <w:rFonts w:ascii="Times New Roman" w:hAnsi="Times New Roman" w:cs="Times New Roman"/>
                <w:sz w:val="20"/>
                <w:szCs w:val="20"/>
              </w:rPr>
              <w:t>12/11/2020</w:t>
            </w:r>
          </w:p>
        </w:tc>
      </w:tr>
      <w:tr w:rsidR="007A4724" w14:paraId="76D7AE5C" w14:textId="77777777" w:rsidTr="00993D5F">
        <w:trPr>
          <w:trHeight w:val="504"/>
        </w:trPr>
        <w:tc>
          <w:tcPr>
            <w:tcW w:w="1470" w:type="dxa"/>
          </w:tcPr>
          <w:p w14:paraId="66CACF73" w14:textId="77777777" w:rsidR="007A4724" w:rsidRDefault="007A4724" w:rsidP="007A4724">
            <w:pPr>
              <w:pStyle w:val="TableParagraph"/>
              <w:spacing w:line="225" w:lineRule="exact"/>
              <w:ind w:left="105"/>
              <w:rPr>
                <w:rFonts w:ascii="Times New Roman" w:hAnsi="Times New Roman" w:cs="Times New Roman"/>
                <w:b/>
                <w:sz w:val="20"/>
                <w:szCs w:val="20"/>
              </w:rPr>
            </w:pPr>
            <w:r>
              <w:rPr>
                <w:rFonts w:ascii="Times New Roman" w:hAnsi="Times New Roman" w:cs="Times New Roman"/>
                <w:b/>
                <w:sz w:val="20"/>
                <w:szCs w:val="20"/>
              </w:rPr>
              <w:t>Lesson 2</w:t>
            </w:r>
          </w:p>
          <w:p w14:paraId="7F0100AF" w14:textId="20D00133" w:rsidR="007A4724" w:rsidRDefault="007A4724" w:rsidP="007A4724">
            <w:pPr>
              <w:pStyle w:val="TableParagraph"/>
              <w:spacing w:line="225" w:lineRule="exact"/>
              <w:ind w:left="105"/>
              <w:rPr>
                <w:b/>
                <w:sz w:val="20"/>
              </w:rPr>
            </w:pPr>
          </w:p>
        </w:tc>
        <w:tc>
          <w:tcPr>
            <w:tcW w:w="2975" w:type="dxa"/>
          </w:tcPr>
          <w:p w14:paraId="0D856B63"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use knowledge of phonics and blending to decode words.</w:t>
            </w:r>
          </w:p>
          <w:p w14:paraId="52756B10"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p>
          <w:p w14:paraId="7D992431"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brainstorm ideas about my opinion about the characters in the story.</w:t>
            </w:r>
          </w:p>
          <w:p w14:paraId="770E74C4" w14:textId="77777777" w:rsidR="007A4724" w:rsidRDefault="007A4724" w:rsidP="007A4724">
            <w:pPr>
              <w:widowControl/>
              <w:autoSpaceDE/>
              <w:rPr>
                <w:rFonts w:ascii="Times New Roman" w:eastAsia="Times New Roman" w:hAnsi="Times New Roman" w:cs="Times New Roman"/>
                <w:b/>
                <w:color w:val="000000"/>
                <w:sz w:val="20"/>
                <w:szCs w:val="20"/>
                <w:lang w:bidi="ar-SA"/>
              </w:rPr>
            </w:pPr>
          </w:p>
          <w:p w14:paraId="64842458" w14:textId="77777777" w:rsidR="007A4724" w:rsidRDefault="007A4724" w:rsidP="007A4724">
            <w:pPr>
              <w:pStyle w:val="TableParagraph"/>
              <w:rPr>
                <w:rFonts w:ascii="Times New Roman"/>
                <w:sz w:val="18"/>
              </w:rPr>
            </w:pPr>
          </w:p>
        </w:tc>
        <w:tc>
          <w:tcPr>
            <w:tcW w:w="2975" w:type="dxa"/>
          </w:tcPr>
          <w:p w14:paraId="00A284E8"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lastRenderedPageBreak/>
              <w:t>Do Now: Fix-it Sentence</w:t>
            </w:r>
          </w:p>
          <w:p w14:paraId="75D17BF0"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 the boy is tall</w:t>
            </w:r>
          </w:p>
          <w:p w14:paraId="008CA738" w14:textId="77777777" w:rsidR="007A4724" w:rsidRDefault="007A4724" w:rsidP="007A4724">
            <w:pPr>
              <w:pStyle w:val="TableParagraph"/>
              <w:rPr>
                <w:rFonts w:ascii="Times New Roman" w:hAnsi="Times New Roman" w:cs="Times New Roman"/>
                <w:sz w:val="20"/>
                <w:szCs w:val="20"/>
              </w:rPr>
            </w:pPr>
          </w:p>
          <w:p w14:paraId="2EF7C61E"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spit digraph a-e</w:t>
            </w:r>
          </w:p>
          <w:p w14:paraId="72783E45" w14:textId="77777777" w:rsidR="007A4724" w:rsidRDefault="007A4724" w:rsidP="007A4724">
            <w:pPr>
              <w:pStyle w:val="TableParagraph"/>
              <w:rPr>
                <w:rFonts w:ascii="Times New Roman" w:hAnsi="Times New Roman" w:cs="Times New Roman"/>
                <w:sz w:val="20"/>
                <w:szCs w:val="20"/>
              </w:rPr>
            </w:pPr>
          </w:p>
          <w:p w14:paraId="09F9CC73"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Model the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sound for students and give examples</w:t>
            </w:r>
          </w:p>
          <w:p w14:paraId="4F251EE2" w14:textId="77777777" w:rsidR="007A4724" w:rsidRDefault="007A4724" w:rsidP="007A4724">
            <w:pPr>
              <w:pStyle w:val="TableParagraph"/>
              <w:rPr>
                <w:rStyle w:val="Hyperlink"/>
              </w:rPr>
            </w:pPr>
            <w:hyperlink r:id="rId14" w:history="1">
              <w:r>
                <w:rPr>
                  <w:rStyle w:val="Hyperlink"/>
                </w:rPr>
                <w:t xml:space="preserve">Chain words using the digraph </w:t>
              </w:r>
              <w:proofErr w:type="spellStart"/>
              <w:r>
                <w:rPr>
                  <w:rStyle w:val="Hyperlink"/>
                </w:rPr>
                <w:t>i</w:t>
              </w:r>
              <w:proofErr w:type="spellEnd"/>
              <w:r>
                <w:rPr>
                  <w:rStyle w:val="Hyperlink"/>
                </w:rPr>
                <w:t>-e</w:t>
              </w:r>
            </w:hyperlink>
          </w:p>
          <w:p w14:paraId="5E1EAC66" w14:textId="77777777" w:rsidR="007A4724" w:rsidRDefault="007A4724" w:rsidP="007A4724">
            <w:pPr>
              <w:pStyle w:val="TableParagraph"/>
              <w:rPr>
                <w:rFonts w:ascii="Times New Roman" w:hAnsi="Times New Roman" w:cs="Times New Roman"/>
                <w:sz w:val="20"/>
                <w:szCs w:val="20"/>
              </w:rPr>
            </w:pPr>
          </w:p>
          <w:p w14:paraId="59C8BF43"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In class Activity creating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words</w:t>
            </w:r>
          </w:p>
          <w:p w14:paraId="055E5100" w14:textId="77777777" w:rsidR="007A4724" w:rsidRDefault="007A4724" w:rsidP="007A4724">
            <w:pPr>
              <w:pStyle w:val="TableParagraph"/>
              <w:rPr>
                <w:rStyle w:val="Hyperlink"/>
              </w:rPr>
            </w:pPr>
            <w:hyperlink r:id="rId15" w:history="1">
              <w:r>
                <w:rPr>
                  <w:rStyle w:val="Hyperlink"/>
                  <w:rFonts w:ascii="Times New Roman" w:hAnsi="Times New Roman" w:cs="Times New Roman"/>
                  <w:sz w:val="20"/>
                  <w:szCs w:val="20"/>
                </w:rPr>
                <w:t>https://www.starfall.com/h/ltr-lv-i/maw-i-e/?sn=ltr-classic</w:t>
              </w:r>
            </w:hyperlink>
          </w:p>
          <w:p w14:paraId="0E561072" w14:textId="77777777" w:rsidR="007A4724" w:rsidRDefault="007A4724" w:rsidP="007A4724">
            <w:pPr>
              <w:pStyle w:val="TableParagraph"/>
              <w:rPr>
                <w:rStyle w:val="Hyperlink"/>
                <w:rFonts w:ascii="Times New Roman" w:hAnsi="Times New Roman" w:cs="Times New Roman"/>
                <w:sz w:val="20"/>
                <w:szCs w:val="20"/>
              </w:rPr>
            </w:pPr>
            <w:r>
              <w:rPr>
                <w:rFonts w:ascii="Times New Roman" w:hAnsi="Times New Roman" w:cs="Times New Roman"/>
                <w:sz w:val="20"/>
                <w:szCs w:val="20"/>
              </w:rPr>
              <w:t>Review this week sight word with students</w:t>
            </w:r>
          </w:p>
          <w:p w14:paraId="16C195AC" w14:textId="77777777" w:rsidR="007A4724" w:rsidRDefault="007A4724" w:rsidP="007A4724">
            <w:pPr>
              <w:pStyle w:val="TableParagraph"/>
            </w:pPr>
            <w:hyperlink r:id="rId16" w:history="1">
              <w:r>
                <w:rPr>
                  <w:rStyle w:val="Hyperlink"/>
                  <w:rFonts w:ascii="Times New Roman" w:hAnsi="Times New Roman" w:cs="Times New Roman"/>
                  <w:sz w:val="20"/>
                  <w:szCs w:val="20"/>
                </w:rPr>
                <w:t>Sight word is</w:t>
              </w:r>
            </w:hyperlink>
          </w:p>
          <w:p w14:paraId="1B979A10" w14:textId="77777777" w:rsidR="007A4724" w:rsidRDefault="007A4724" w:rsidP="007A4724">
            <w:pPr>
              <w:pStyle w:val="TableParagraph"/>
              <w:rPr>
                <w:rFonts w:ascii="Times New Roman" w:hAnsi="Times New Roman" w:cs="Times New Roman"/>
                <w:sz w:val="20"/>
                <w:szCs w:val="20"/>
              </w:rPr>
            </w:pPr>
            <w:hyperlink r:id="rId17" w:history="1">
              <w:r>
                <w:rPr>
                  <w:rStyle w:val="Hyperlink"/>
                  <w:rFonts w:ascii="Times New Roman" w:hAnsi="Times New Roman" w:cs="Times New Roman"/>
                  <w:sz w:val="20"/>
                  <w:szCs w:val="20"/>
                </w:rPr>
                <w:t>sight word have</w:t>
              </w:r>
            </w:hyperlink>
          </w:p>
          <w:p w14:paraId="21FE2298" w14:textId="77777777" w:rsidR="007A4724" w:rsidRDefault="007A4724" w:rsidP="007A4724">
            <w:pPr>
              <w:pStyle w:val="TableParagraph"/>
              <w:rPr>
                <w:rFonts w:ascii="Times New Roman" w:hAnsi="Times New Roman" w:cs="Times New Roman"/>
                <w:sz w:val="20"/>
                <w:szCs w:val="20"/>
              </w:rPr>
            </w:pPr>
            <w:hyperlink r:id="rId18" w:history="1">
              <w:r>
                <w:rPr>
                  <w:rStyle w:val="Hyperlink"/>
                  <w:rFonts w:ascii="Times New Roman" w:hAnsi="Times New Roman" w:cs="Times New Roman"/>
                  <w:sz w:val="20"/>
                  <w:szCs w:val="20"/>
                </w:rPr>
                <w:t>sight word where</w:t>
              </w:r>
            </w:hyperlink>
          </w:p>
          <w:p w14:paraId="2D81DF56" w14:textId="77777777" w:rsidR="007A4724" w:rsidRDefault="007A4724" w:rsidP="007A4724">
            <w:pPr>
              <w:pStyle w:val="TableParagraph"/>
              <w:rPr>
                <w:rFonts w:ascii="Times New Roman" w:hAnsi="Times New Roman" w:cs="Times New Roman"/>
                <w:sz w:val="20"/>
                <w:szCs w:val="20"/>
              </w:rPr>
            </w:pPr>
          </w:p>
          <w:p w14:paraId="6A61AFF8"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Read Aloud- The Writing Team</w:t>
            </w:r>
          </w:p>
          <w:p w14:paraId="40A8B31B" w14:textId="77777777" w:rsidR="007A4724" w:rsidRDefault="007A4724" w:rsidP="007A4724">
            <w:pPr>
              <w:pStyle w:val="TableParagraph"/>
              <w:rPr>
                <w:rFonts w:ascii="Times New Roman" w:hAnsi="Times New Roman" w:cs="Times New Roman"/>
                <w:sz w:val="20"/>
                <w:szCs w:val="20"/>
              </w:rPr>
            </w:pPr>
          </w:p>
          <w:p w14:paraId="22EBEFDF"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Opinion Writing- Brain Storm Ideas about favorite Characters and why</w:t>
            </w:r>
          </w:p>
          <w:p w14:paraId="505E086A" w14:textId="77777777" w:rsidR="007A4724" w:rsidRDefault="007A4724" w:rsidP="007A4724">
            <w:pPr>
              <w:pStyle w:val="TableParagraph"/>
              <w:rPr>
                <w:rFonts w:ascii="Times New Roman" w:hAnsi="Times New Roman" w:cs="Times New Roman"/>
                <w:sz w:val="20"/>
                <w:szCs w:val="20"/>
              </w:rPr>
            </w:pPr>
          </w:p>
          <w:p w14:paraId="4275B282" w14:textId="77777777" w:rsidR="007A4724" w:rsidRDefault="007A4724" w:rsidP="007A4724">
            <w:pPr>
              <w:pStyle w:val="TableParagraph"/>
              <w:rPr>
                <w:rFonts w:ascii="Times New Roman" w:hAnsi="Times New Roman" w:cs="Times New Roman"/>
                <w:sz w:val="20"/>
                <w:szCs w:val="20"/>
              </w:rPr>
            </w:pPr>
          </w:p>
          <w:p w14:paraId="384E0390" w14:textId="77777777" w:rsidR="007A4724" w:rsidRDefault="007A4724" w:rsidP="007A4724">
            <w:pPr>
              <w:pStyle w:val="TableParagraph"/>
              <w:rPr>
                <w:rFonts w:ascii="Times New Roman" w:hAnsi="Times New Roman" w:cs="Times New Roman"/>
                <w:sz w:val="20"/>
                <w:szCs w:val="20"/>
              </w:rPr>
            </w:pPr>
          </w:p>
          <w:p w14:paraId="23EB7917" w14:textId="77777777" w:rsidR="007A4724" w:rsidRDefault="007A4724" w:rsidP="007A4724">
            <w:pPr>
              <w:pStyle w:val="TableParagraph"/>
              <w:rPr>
                <w:rFonts w:ascii="Times New Roman" w:hAnsi="Times New Roman" w:cs="Times New Roman"/>
                <w:sz w:val="20"/>
                <w:szCs w:val="20"/>
              </w:rPr>
            </w:pPr>
          </w:p>
          <w:p w14:paraId="1B912FAA" w14:textId="77777777" w:rsidR="007A4724" w:rsidRDefault="007A4724" w:rsidP="007A4724">
            <w:pPr>
              <w:pStyle w:val="TableParagraph"/>
              <w:rPr>
                <w:rFonts w:ascii="Times New Roman" w:hAnsi="Times New Roman" w:cs="Times New Roman"/>
                <w:sz w:val="20"/>
                <w:szCs w:val="20"/>
              </w:rPr>
            </w:pPr>
          </w:p>
          <w:p w14:paraId="2BDE4B1A" w14:textId="77777777" w:rsidR="007A4724" w:rsidRDefault="007A4724" w:rsidP="007A4724">
            <w:pPr>
              <w:pStyle w:val="TableParagraph"/>
              <w:rPr>
                <w:rFonts w:ascii="Times New Roman" w:hAnsi="Times New Roman" w:cs="Times New Roman"/>
                <w:sz w:val="20"/>
                <w:szCs w:val="20"/>
              </w:rPr>
            </w:pPr>
          </w:p>
          <w:p w14:paraId="09F3DCB8" w14:textId="77777777" w:rsidR="007A4724" w:rsidRDefault="007A4724" w:rsidP="007A4724">
            <w:pPr>
              <w:pStyle w:val="TableParagraph"/>
              <w:rPr>
                <w:rFonts w:ascii="Times New Roman" w:hAnsi="Times New Roman" w:cs="Times New Roman"/>
                <w:sz w:val="20"/>
                <w:szCs w:val="20"/>
              </w:rPr>
            </w:pPr>
          </w:p>
          <w:p w14:paraId="6B674221" w14:textId="77777777" w:rsidR="007A4724" w:rsidRDefault="007A4724" w:rsidP="007A4724">
            <w:pPr>
              <w:pStyle w:val="TableParagraph"/>
              <w:rPr>
                <w:rFonts w:ascii="Times New Roman" w:hAnsi="Times New Roman" w:cs="Times New Roman"/>
                <w:sz w:val="20"/>
                <w:szCs w:val="20"/>
              </w:rPr>
            </w:pPr>
          </w:p>
          <w:p w14:paraId="3C733E07" w14:textId="77777777" w:rsidR="007A4724" w:rsidRDefault="007A4724" w:rsidP="007A4724">
            <w:pPr>
              <w:pStyle w:val="TableParagraph"/>
              <w:rPr>
                <w:rFonts w:ascii="Times New Roman"/>
                <w:sz w:val="18"/>
              </w:rPr>
            </w:pPr>
          </w:p>
        </w:tc>
        <w:tc>
          <w:tcPr>
            <w:tcW w:w="2975" w:type="dxa"/>
          </w:tcPr>
          <w:p w14:paraId="7360CA2C" w14:textId="77777777" w:rsidR="007A4724" w:rsidRDefault="007A4724" w:rsidP="007A4724">
            <w:pPr>
              <w:pStyle w:val="TableParagraph"/>
              <w:rPr>
                <w:rFonts w:ascii="Times New Roman" w:hAnsi="Times New Roman" w:cs="Times New Roman"/>
                <w:sz w:val="20"/>
                <w:szCs w:val="20"/>
              </w:rPr>
            </w:pPr>
          </w:p>
          <w:p w14:paraId="6338E042"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 Khan Academy Kids Assignments </w:t>
            </w:r>
          </w:p>
          <w:p w14:paraId="180041EF" w14:textId="77777777" w:rsidR="007A4724" w:rsidRDefault="007A4724" w:rsidP="007A4724">
            <w:pPr>
              <w:pStyle w:val="TableParagraph"/>
              <w:rPr>
                <w:rFonts w:ascii="Times New Roman" w:hAnsi="Times New Roman" w:cs="Times New Roman"/>
                <w:sz w:val="20"/>
                <w:szCs w:val="20"/>
              </w:rPr>
            </w:pPr>
          </w:p>
          <w:p w14:paraId="5CEE2E43"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 Split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assignment</w:t>
            </w:r>
          </w:p>
          <w:p w14:paraId="3871A246" w14:textId="77777777" w:rsidR="007A4724" w:rsidRDefault="007A4724" w:rsidP="007A4724">
            <w:pPr>
              <w:pStyle w:val="TableParagraph"/>
              <w:rPr>
                <w:rFonts w:ascii="Times New Roman" w:hAnsi="Times New Roman" w:cs="Times New Roman"/>
                <w:sz w:val="20"/>
                <w:szCs w:val="20"/>
              </w:rPr>
            </w:pPr>
            <w:hyperlink r:id="rId19" w:history="1">
              <w:r>
                <w:rPr>
                  <w:rStyle w:val="Hyperlink"/>
                  <w:rFonts w:ascii="Times New Roman" w:hAnsi="Times New Roman" w:cs="Times New Roman"/>
                  <w:sz w:val="20"/>
                  <w:szCs w:val="20"/>
                </w:rPr>
                <w:t xml:space="preserve">digraph </w:t>
              </w:r>
              <w:proofErr w:type="spellStart"/>
              <w:r>
                <w:rPr>
                  <w:rStyle w:val="Hyperlink"/>
                  <w:rFonts w:ascii="Times New Roman" w:hAnsi="Times New Roman" w:cs="Times New Roman"/>
                  <w:sz w:val="20"/>
                  <w:szCs w:val="20"/>
                </w:rPr>
                <w:t>i</w:t>
              </w:r>
              <w:proofErr w:type="spellEnd"/>
              <w:r>
                <w:rPr>
                  <w:rStyle w:val="Hyperlink"/>
                  <w:rFonts w:ascii="Times New Roman" w:hAnsi="Times New Roman" w:cs="Times New Roman"/>
                  <w:sz w:val="20"/>
                  <w:szCs w:val="20"/>
                </w:rPr>
                <w:t>-e assignment</w:t>
              </w:r>
            </w:hyperlink>
          </w:p>
          <w:p w14:paraId="7A6B1A6A" w14:textId="77777777" w:rsidR="007A4724" w:rsidRDefault="007A4724" w:rsidP="007A4724">
            <w:pPr>
              <w:pStyle w:val="TableParagraph"/>
              <w:rPr>
                <w:rFonts w:ascii="Times New Roman" w:hAnsi="Times New Roman" w:cs="Times New Roman"/>
                <w:sz w:val="20"/>
                <w:szCs w:val="20"/>
              </w:rPr>
            </w:pPr>
          </w:p>
          <w:p w14:paraId="79E13D2E" w14:textId="77777777" w:rsidR="007A4724" w:rsidRDefault="007A4724" w:rsidP="007A4724">
            <w:pPr>
              <w:pStyle w:val="TableParagraph"/>
              <w:rPr>
                <w:rFonts w:ascii="Times New Roman" w:hAnsi="Times New Roman" w:cs="Times New Roman"/>
                <w:sz w:val="20"/>
                <w:szCs w:val="20"/>
              </w:rPr>
            </w:pPr>
          </w:p>
          <w:p w14:paraId="50F50479"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lastRenderedPageBreak/>
              <w:t xml:space="preserve">Read book split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book Sky Ride</w:t>
            </w:r>
          </w:p>
          <w:p w14:paraId="62B96C0C" w14:textId="77777777" w:rsidR="007A4724" w:rsidRDefault="007A4724" w:rsidP="007A4724">
            <w:pPr>
              <w:pStyle w:val="TableParagraph"/>
              <w:rPr>
                <w:rStyle w:val="Hyperlink"/>
              </w:rPr>
            </w:pPr>
            <w:hyperlink r:id="rId20" w:history="1">
              <w:r>
                <w:rPr>
                  <w:rStyle w:val="Hyperlink"/>
                  <w:rFonts w:ascii="Times New Roman" w:hAnsi="Times New Roman" w:cs="Times New Roman"/>
                  <w:sz w:val="20"/>
                  <w:szCs w:val="20"/>
                </w:rPr>
                <w:t>https://www.starfall.com/h/ltr-lv-i/sky-ride/?sn=ltr-classic</w:t>
              </w:r>
            </w:hyperlink>
          </w:p>
          <w:p w14:paraId="7E72FD3E" w14:textId="77777777" w:rsidR="007A4724" w:rsidRDefault="007A4724" w:rsidP="007A4724">
            <w:pPr>
              <w:pStyle w:val="TableParagraph"/>
            </w:pPr>
          </w:p>
          <w:p w14:paraId="1C6A4184" w14:textId="77777777" w:rsidR="007A4724" w:rsidRDefault="007A4724" w:rsidP="007A4724">
            <w:pPr>
              <w:pStyle w:val="TableParagraph"/>
              <w:rPr>
                <w:rFonts w:ascii="Times New Roman" w:hAnsi="Times New Roman" w:cs="Times New Roman"/>
                <w:sz w:val="20"/>
                <w:szCs w:val="20"/>
              </w:rPr>
            </w:pPr>
          </w:p>
          <w:p w14:paraId="33602086" w14:textId="77777777" w:rsidR="007A4724" w:rsidRDefault="007A4724" w:rsidP="007A4724">
            <w:pPr>
              <w:pStyle w:val="TableParagraph"/>
              <w:rPr>
                <w:rFonts w:ascii="Times New Roman" w:hAnsi="Times New Roman" w:cs="Times New Roman"/>
                <w:sz w:val="20"/>
                <w:szCs w:val="20"/>
              </w:rPr>
            </w:pPr>
          </w:p>
          <w:p w14:paraId="09CC77AB" w14:textId="77777777" w:rsidR="007A4724" w:rsidRDefault="007A4724" w:rsidP="007A4724">
            <w:pPr>
              <w:pStyle w:val="TableParagraph"/>
              <w:rPr>
                <w:rFonts w:ascii="Times New Roman" w:hAnsi="Times New Roman" w:cs="Times New Roman"/>
                <w:sz w:val="20"/>
                <w:szCs w:val="20"/>
              </w:rPr>
            </w:pPr>
          </w:p>
          <w:p w14:paraId="2C1F6843" w14:textId="77777777" w:rsidR="007A4724" w:rsidRDefault="007A4724" w:rsidP="007A4724">
            <w:pPr>
              <w:pStyle w:val="TableParagraph"/>
              <w:rPr>
                <w:rFonts w:ascii="Times New Roman"/>
                <w:sz w:val="18"/>
              </w:rPr>
            </w:pPr>
          </w:p>
        </w:tc>
        <w:tc>
          <w:tcPr>
            <w:tcW w:w="2975" w:type="dxa"/>
          </w:tcPr>
          <w:p w14:paraId="04179D70" w14:textId="77777777" w:rsidR="007A4724" w:rsidRDefault="007A4724" w:rsidP="007A4724">
            <w:pPr>
              <w:pStyle w:val="TableParagraph"/>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 Exit Ticket:</w:t>
            </w:r>
          </w:p>
          <w:p w14:paraId="18FF7BA6" w14:textId="77777777" w:rsidR="007A4724" w:rsidRDefault="007A4724" w:rsidP="007A4724">
            <w:pPr>
              <w:pStyle w:val="TableParagraph"/>
              <w:rPr>
                <w:rFonts w:ascii="Times New Roman" w:hAnsi="Times New Roman" w:cs="Times New Roman"/>
                <w:b/>
                <w:sz w:val="20"/>
                <w:szCs w:val="20"/>
                <w:u w:val="single"/>
              </w:rPr>
            </w:pPr>
          </w:p>
          <w:p w14:paraId="1C375E5B"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Write a word that has the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digraph example: ride</w:t>
            </w:r>
          </w:p>
          <w:p w14:paraId="079E5C16" w14:textId="77777777" w:rsidR="007A4724" w:rsidRDefault="007A4724" w:rsidP="007A4724">
            <w:pPr>
              <w:pStyle w:val="TableParagraph"/>
              <w:rPr>
                <w:rFonts w:ascii="Times New Roman"/>
                <w:sz w:val="18"/>
              </w:rPr>
            </w:pPr>
          </w:p>
        </w:tc>
        <w:tc>
          <w:tcPr>
            <w:tcW w:w="1246" w:type="dxa"/>
          </w:tcPr>
          <w:p w14:paraId="43823FD5" w14:textId="09F5DBAC" w:rsidR="007A4724" w:rsidRDefault="007A4724" w:rsidP="007A4724">
            <w:pPr>
              <w:pStyle w:val="TableParagraph"/>
              <w:rPr>
                <w:rFonts w:ascii="Times New Roman"/>
                <w:sz w:val="18"/>
              </w:rPr>
            </w:pPr>
            <w:r>
              <w:rPr>
                <w:rFonts w:ascii="Times New Roman" w:hAnsi="Times New Roman" w:cs="Times New Roman"/>
                <w:sz w:val="20"/>
                <w:szCs w:val="20"/>
              </w:rPr>
              <w:t>12/11/2020</w:t>
            </w:r>
          </w:p>
        </w:tc>
      </w:tr>
      <w:tr w:rsidR="007A4724" w14:paraId="33D8EF75" w14:textId="77777777" w:rsidTr="00993D5F">
        <w:trPr>
          <w:trHeight w:val="512"/>
        </w:trPr>
        <w:tc>
          <w:tcPr>
            <w:tcW w:w="1470" w:type="dxa"/>
          </w:tcPr>
          <w:p w14:paraId="6985E3C4" w14:textId="77777777" w:rsidR="007A4724" w:rsidRDefault="007A4724" w:rsidP="007A4724">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 xml:space="preserve">Lesson 3 </w:t>
            </w:r>
          </w:p>
          <w:p w14:paraId="4B48F369" w14:textId="37F91420" w:rsidR="007A4724" w:rsidRDefault="007A4724" w:rsidP="007A4724">
            <w:pPr>
              <w:pStyle w:val="TableParagraph"/>
              <w:spacing w:before="2" w:line="230" w:lineRule="atLeast"/>
              <w:ind w:left="105" w:right="59"/>
              <w:rPr>
                <w:b/>
                <w:sz w:val="20"/>
              </w:rPr>
            </w:pPr>
          </w:p>
        </w:tc>
        <w:tc>
          <w:tcPr>
            <w:tcW w:w="2975" w:type="dxa"/>
          </w:tcPr>
          <w:p w14:paraId="507FD5BB"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hAnsi="Times New Roman" w:cs="Times New Roman"/>
                <w:b/>
                <w:color w:val="000000"/>
                <w:sz w:val="20"/>
                <w:szCs w:val="20"/>
                <w:shd w:val="clear" w:color="auto" w:fill="F8FAFB"/>
              </w:rPr>
              <w:t> </w:t>
            </w:r>
            <w:r>
              <w:rPr>
                <w:rFonts w:ascii="Times New Roman" w:eastAsia="Times New Roman" w:hAnsi="Times New Roman" w:cs="Times New Roman"/>
                <w:color w:val="212529"/>
                <w:sz w:val="20"/>
                <w:szCs w:val="20"/>
                <w:lang w:bidi="ar-SA"/>
              </w:rPr>
              <w:t>I can use knowledge of phonics and blending to decode words.</w:t>
            </w:r>
          </w:p>
          <w:p w14:paraId="5337469E"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p>
          <w:p w14:paraId="0A9CF385"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write my opinion about my favorite character.</w:t>
            </w:r>
          </w:p>
          <w:p w14:paraId="48AEE3E0" w14:textId="77777777" w:rsidR="007A4724" w:rsidRDefault="007A4724" w:rsidP="007A4724">
            <w:pPr>
              <w:pStyle w:val="TableParagraph"/>
              <w:rPr>
                <w:rFonts w:ascii="Times New Roman"/>
                <w:sz w:val="18"/>
              </w:rPr>
            </w:pPr>
          </w:p>
        </w:tc>
        <w:tc>
          <w:tcPr>
            <w:tcW w:w="2975" w:type="dxa"/>
          </w:tcPr>
          <w:p w14:paraId="4236D9CF"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Do Now: Fix it Sentence</w:t>
            </w:r>
          </w:p>
          <w:p w14:paraId="4D4E9F48"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can</w:t>
            </w:r>
            <w:proofErr w:type="gramEnd"/>
            <w:r>
              <w:rPr>
                <w:rFonts w:ascii="Times New Roman" w:hAnsi="Times New Roman" w:cs="Times New Roman"/>
                <w:sz w:val="20"/>
                <w:szCs w:val="20"/>
              </w:rPr>
              <w:t xml:space="preserve"> you meet me.</w:t>
            </w:r>
          </w:p>
          <w:p w14:paraId="5C417920" w14:textId="77777777" w:rsidR="007A4724" w:rsidRDefault="007A4724" w:rsidP="007A4724">
            <w:pPr>
              <w:pStyle w:val="TableParagraph"/>
              <w:rPr>
                <w:rFonts w:ascii="Times New Roman" w:hAnsi="Times New Roman" w:cs="Times New Roman"/>
                <w:sz w:val="20"/>
                <w:szCs w:val="20"/>
              </w:rPr>
            </w:pPr>
          </w:p>
          <w:p w14:paraId="56D0B703"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spit digraph a-e</w:t>
            </w:r>
          </w:p>
          <w:p w14:paraId="2009C7A2" w14:textId="77777777" w:rsidR="007A4724" w:rsidRDefault="007A4724" w:rsidP="007A4724">
            <w:pPr>
              <w:pStyle w:val="TableParagraph"/>
              <w:rPr>
                <w:rFonts w:ascii="Times New Roman" w:hAnsi="Times New Roman" w:cs="Times New Roman"/>
                <w:sz w:val="20"/>
                <w:szCs w:val="20"/>
              </w:rPr>
            </w:pPr>
          </w:p>
          <w:p w14:paraId="323C47A7"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Model the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sound for students and give examples</w:t>
            </w:r>
          </w:p>
          <w:p w14:paraId="4D95952E" w14:textId="77777777" w:rsidR="007A4724" w:rsidRDefault="007A4724" w:rsidP="007A4724">
            <w:pPr>
              <w:pStyle w:val="TableParagraph"/>
              <w:rPr>
                <w:rStyle w:val="Hyperlink"/>
              </w:rPr>
            </w:pPr>
            <w:hyperlink r:id="rId21" w:history="1">
              <w:r>
                <w:rPr>
                  <w:rStyle w:val="Hyperlink"/>
                </w:rPr>
                <w:t xml:space="preserve">Chain words using the digraph </w:t>
              </w:r>
              <w:proofErr w:type="spellStart"/>
              <w:r>
                <w:rPr>
                  <w:rStyle w:val="Hyperlink"/>
                </w:rPr>
                <w:t>i</w:t>
              </w:r>
              <w:proofErr w:type="spellEnd"/>
              <w:r>
                <w:rPr>
                  <w:rStyle w:val="Hyperlink"/>
                </w:rPr>
                <w:t>-e</w:t>
              </w:r>
            </w:hyperlink>
          </w:p>
          <w:p w14:paraId="7E88D26F" w14:textId="77777777" w:rsidR="007A4724" w:rsidRDefault="007A4724" w:rsidP="007A4724">
            <w:pPr>
              <w:pStyle w:val="TableParagraph"/>
              <w:rPr>
                <w:rFonts w:ascii="Times New Roman" w:hAnsi="Times New Roman" w:cs="Times New Roman"/>
                <w:sz w:val="20"/>
                <w:szCs w:val="20"/>
              </w:rPr>
            </w:pPr>
          </w:p>
          <w:p w14:paraId="61FDEC86"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Syllables</w:t>
            </w:r>
          </w:p>
          <w:p w14:paraId="6567C8CA" w14:textId="77777777" w:rsidR="007A4724" w:rsidRDefault="007A4724" w:rsidP="007A4724">
            <w:pPr>
              <w:pStyle w:val="TableParagraph"/>
              <w:rPr>
                <w:rFonts w:ascii="Times New Roman" w:hAnsi="Times New Roman" w:cs="Times New Roman"/>
                <w:sz w:val="20"/>
                <w:szCs w:val="20"/>
              </w:rPr>
            </w:pPr>
          </w:p>
          <w:p w14:paraId="598ECDBD"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this week sight word with students</w:t>
            </w:r>
          </w:p>
          <w:p w14:paraId="5677BC20" w14:textId="77777777" w:rsidR="007A4724" w:rsidRDefault="007A4724" w:rsidP="007A4724">
            <w:pPr>
              <w:pStyle w:val="TableParagraph"/>
              <w:rPr>
                <w:rFonts w:ascii="Times New Roman" w:hAnsi="Times New Roman" w:cs="Times New Roman"/>
                <w:sz w:val="20"/>
                <w:szCs w:val="20"/>
              </w:rPr>
            </w:pPr>
            <w:hyperlink r:id="rId22" w:history="1">
              <w:r>
                <w:rPr>
                  <w:rStyle w:val="Hyperlink"/>
                  <w:rFonts w:ascii="Times New Roman" w:hAnsi="Times New Roman" w:cs="Times New Roman"/>
                  <w:sz w:val="20"/>
                  <w:szCs w:val="20"/>
                </w:rPr>
                <w:t>Sight word is</w:t>
              </w:r>
            </w:hyperlink>
          </w:p>
          <w:p w14:paraId="4A790A1D" w14:textId="77777777" w:rsidR="007A4724" w:rsidRDefault="007A4724" w:rsidP="007A4724">
            <w:pPr>
              <w:pStyle w:val="TableParagraph"/>
              <w:rPr>
                <w:rFonts w:ascii="Times New Roman" w:hAnsi="Times New Roman" w:cs="Times New Roman"/>
                <w:sz w:val="20"/>
                <w:szCs w:val="20"/>
              </w:rPr>
            </w:pPr>
            <w:hyperlink r:id="rId23" w:history="1">
              <w:r>
                <w:rPr>
                  <w:rStyle w:val="Hyperlink"/>
                  <w:rFonts w:ascii="Times New Roman" w:hAnsi="Times New Roman" w:cs="Times New Roman"/>
                  <w:sz w:val="20"/>
                  <w:szCs w:val="20"/>
                </w:rPr>
                <w:t>sight word have</w:t>
              </w:r>
            </w:hyperlink>
          </w:p>
          <w:p w14:paraId="2085E95B" w14:textId="77777777" w:rsidR="007A4724" w:rsidRDefault="007A4724" w:rsidP="007A4724">
            <w:pPr>
              <w:pStyle w:val="TableParagraph"/>
              <w:rPr>
                <w:rFonts w:ascii="Times New Roman" w:hAnsi="Times New Roman" w:cs="Times New Roman"/>
                <w:sz w:val="20"/>
                <w:szCs w:val="20"/>
              </w:rPr>
            </w:pPr>
            <w:hyperlink r:id="rId24" w:history="1">
              <w:r>
                <w:rPr>
                  <w:rStyle w:val="Hyperlink"/>
                  <w:rFonts w:ascii="Times New Roman" w:hAnsi="Times New Roman" w:cs="Times New Roman"/>
                  <w:sz w:val="20"/>
                  <w:szCs w:val="20"/>
                </w:rPr>
                <w:t>sight word where</w:t>
              </w:r>
            </w:hyperlink>
          </w:p>
          <w:p w14:paraId="4C561456" w14:textId="77777777" w:rsidR="007A4724" w:rsidRDefault="007A4724" w:rsidP="007A4724">
            <w:pPr>
              <w:pStyle w:val="TableParagraph"/>
              <w:rPr>
                <w:rFonts w:ascii="Times New Roman" w:hAnsi="Times New Roman" w:cs="Times New Roman"/>
                <w:sz w:val="20"/>
                <w:szCs w:val="20"/>
              </w:rPr>
            </w:pPr>
          </w:p>
          <w:p w14:paraId="1D56FDA3"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Read Aloud- The Writing Team</w:t>
            </w:r>
          </w:p>
          <w:p w14:paraId="2D4D1A40" w14:textId="77777777" w:rsidR="007A4724" w:rsidRDefault="007A4724" w:rsidP="007A4724">
            <w:pPr>
              <w:pStyle w:val="TableParagraph"/>
              <w:rPr>
                <w:rFonts w:ascii="Times New Roman" w:hAnsi="Times New Roman" w:cs="Times New Roman"/>
                <w:sz w:val="20"/>
                <w:szCs w:val="20"/>
              </w:rPr>
            </w:pPr>
          </w:p>
          <w:p w14:paraId="01F4E065"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Model Opinion Writing for the story The Writing Team about favorite Character</w:t>
            </w:r>
          </w:p>
          <w:p w14:paraId="2A513FAF" w14:textId="77777777" w:rsidR="007A4724" w:rsidRDefault="007A4724" w:rsidP="007A4724">
            <w:pPr>
              <w:pStyle w:val="TableParagraph"/>
              <w:rPr>
                <w:rFonts w:ascii="Times New Roman" w:hAnsi="Times New Roman" w:cs="Times New Roman"/>
                <w:sz w:val="20"/>
                <w:szCs w:val="20"/>
              </w:rPr>
            </w:pPr>
          </w:p>
          <w:p w14:paraId="0A04F0E0"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The students will write about their favorite character</w:t>
            </w:r>
          </w:p>
          <w:p w14:paraId="7868F551" w14:textId="77777777" w:rsidR="007A4724" w:rsidRDefault="007A4724" w:rsidP="007A4724">
            <w:pPr>
              <w:pStyle w:val="TableParagraph"/>
              <w:rPr>
                <w:rFonts w:ascii="Times New Roman"/>
                <w:sz w:val="18"/>
              </w:rPr>
            </w:pPr>
          </w:p>
        </w:tc>
        <w:tc>
          <w:tcPr>
            <w:tcW w:w="2975" w:type="dxa"/>
          </w:tcPr>
          <w:p w14:paraId="7A9972C0"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Khan Academy Kids Assignments </w:t>
            </w:r>
          </w:p>
          <w:p w14:paraId="6BD4247C" w14:textId="77777777" w:rsidR="007A4724" w:rsidRDefault="007A4724" w:rsidP="007A4724">
            <w:pPr>
              <w:pStyle w:val="TableParagraph"/>
              <w:rPr>
                <w:rFonts w:ascii="Times New Roman" w:hAnsi="Times New Roman" w:cs="Times New Roman"/>
                <w:sz w:val="20"/>
                <w:szCs w:val="20"/>
              </w:rPr>
            </w:pPr>
          </w:p>
          <w:p w14:paraId="4488A940"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 Split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assignment</w:t>
            </w:r>
          </w:p>
          <w:p w14:paraId="49D1CDFF" w14:textId="77777777" w:rsidR="007A4724" w:rsidRDefault="007A4724" w:rsidP="007A4724">
            <w:pPr>
              <w:pStyle w:val="TableParagraph"/>
              <w:rPr>
                <w:rFonts w:ascii="Times New Roman" w:hAnsi="Times New Roman" w:cs="Times New Roman"/>
                <w:sz w:val="20"/>
                <w:szCs w:val="20"/>
              </w:rPr>
            </w:pPr>
            <w:hyperlink r:id="rId25" w:history="1">
              <w:r>
                <w:rPr>
                  <w:rStyle w:val="Hyperlink"/>
                  <w:rFonts w:ascii="Times New Roman" w:hAnsi="Times New Roman" w:cs="Times New Roman"/>
                  <w:sz w:val="20"/>
                  <w:szCs w:val="20"/>
                </w:rPr>
                <w:t xml:space="preserve">digraph </w:t>
              </w:r>
              <w:proofErr w:type="spellStart"/>
              <w:r>
                <w:rPr>
                  <w:rStyle w:val="Hyperlink"/>
                  <w:rFonts w:ascii="Times New Roman" w:hAnsi="Times New Roman" w:cs="Times New Roman"/>
                  <w:sz w:val="20"/>
                  <w:szCs w:val="20"/>
                </w:rPr>
                <w:t>i</w:t>
              </w:r>
              <w:proofErr w:type="spellEnd"/>
              <w:r>
                <w:rPr>
                  <w:rStyle w:val="Hyperlink"/>
                  <w:rFonts w:ascii="Times New Roman" w:hAnsi="Times New Roman" w:cs="Times New Roman"/>
                  <w:sz w:val="20"/>
                  <w:szCs w:val="20"/>
                </w:rPr>
                <w:t>-e assignment</w:t>
              </w:r>
            </w:hyperlink>
          </w:p>
          <w:p w14:paraId="10D88FFF" w14:textId="77777777" w:rsidR="007A4724" w:rsidRDefault="007A4724" w:rsidP="007A4724">
            <w:pPr>
              <w:pStyle w:val="TableParagraph"/>
              <w:rPr>
                <w:rFonts w:ascii="Times New Roman" w:hAnsi="Times New Roman" w:cs="Times New Roman"/>
                <w:sz w:val="20"/>
                <w:szCs w:val="20"/>
              </w:rPr>
            </w:pPr>
          </w:p>
          <w:p w14:paraId="5F18F3BD" w14:textId="77777777" w:rsidR="007A4724" w:rsidRDefault="007A4724" w:rsidP="007A4724">
            <w:pPr>
              <w:pStyle w:val="TableParagraph"/>
              <w:rPr>
                <w:rFonts w:ascii="Times New Roman" w:hAnsi="Times New Roman" w:cs="Times New Roman"/>
                <w:sz w:val="20"/>
                <w:szCs w:val="20"/>
              </w:rPr>
            </w:pPr>
          </w:p>
          <w:p w14:paraId="5B4B8C26"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Read book split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book Sky Ride</w:t>
            </w:r>
          </w:p>
          <w:p w14:paraId="7C4C7C9F" w14:textId="77777777" w:rsidR="007A4724" w:rsidRDefault="007A4724" w:rsidP="007A4724">
            <w:pPr>
              <w:pStyle w:val="TableParagraph"/>
              <w:rPr>
                <w:rStyle w:val="Hyperlink"/>
              </w:rPr>
            </w:pPr>
            <w:hyperlink r:id="rId26" w:tooltip="sky ride book" w:history="1">
              <w:r>
                <w:rPr>
                  <w:rStyle w:val="Hyperlink"/>
                  <w:rFonts w:ascii="Times New Roman" w:hAnsi="Times New Roman" w:cs="Times New Roman"/>
                  <w:sz w:val="20"/>
                  <w:szCs w:val="20"/>
                </w:rPr>
                <w:t>https://www.starfall.com/h/ltr-lv-i/sky-ride/?sn=ltr-classic</w:t>
              </w:r>
            </w:hyperlink>
          </w:p>
          <w:p w14:paraId="1D55D268" w14:textId="77777777" w:rsidR="007A4724" w:rsidRDefault="007A4724" w:rsidP="007A4724">
            <w:pPr>
              <w:pStyle w:val="TableParagraph"/>
            </w:pPr>
          </w:p>
          <w:p w14:paraId="6D9828AC" w14:textId="77777777" w:rsidR="007A4724" w:rsidRDefault="007A4724" w:rsidP="007A4724">
            <w:pPr>
              <w:pStyle w:val="TableParagraph"/>
              <w:rPr>
                <w:rFonts w:ascii="Times New Roman"/>
                <w:sz w:val="18"/>
              </w:rPr>
            </w:pPr>
          </w:p>
        </w:tc>
        <w:tc>
          <w:tcPr>
            <w:tcW w:w="2975" w:type="dxa"/>
          </w:tcPr>
          <w:p w14:paraId="00758FF7"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Exit Ticket-</w:t>
            </w:r>
          </w:p>
          <w:p w14:paraId="57FF584B" w14:textId="3920A257" w:rsidR="007A4724" w:rsidRDefault="007A4724" w:rsidP="007A4724">
            <w:pPr>
              <w:pStyle w:val="TableParagraph"/>
              <w:rPr>
                <w:rFonts w:ascii="Times New Roman"/>
                <w:sz w:val="18"/>
              </w:rPr>
            </w:pPr>
            <w:r>
              <w:rPr>
                <w:rFonts w:ascii="Times New Roman" w:hAnsi="Times New Roman" w:cs="Times New Roman"/>
                <w:sz w:val="20"/>
                <w:szCs w:val="20"/>
              </w:rPr>
              <w:t>Draw a picture of something that has 1 syllable</w:t>
            </w:r>
          </w:p>
        </w:tc>
        <w:tc>
          <w:tcPr>
            <w:tcW w:w="1246" w:type="dxa"/>
          </w:tcPr>
          <w:p w14:paraId="71506253" w14:textId="19CCEE6F" w:rsidR="007A4724" w:rsidRDefault="007A4724" w:rsidP="007A4724">
            <w:pPr>
              <w:pStyle w:val="TableParagraph"/>
              <w:rPr>
                <w:rFonts w:ascii="Times New Roman"/>
                <w:sz w:val="18"/>
              </w:rPr>
            </w:pPr>
            <w:r>
              <w:rPr>
                <w:rFonts w:ascii="Times New Roman" w:hAnsi="Times New Roman" w:cs="Times New Roman"/>
                <w:sz w:val="20"/>
                <w:szCs w:val="20"/>
              </w:rPr>
              <w:t>12/11/2020</w:t>
            </w:r>
          </w:p>
        </w:tc>
      </w:tr>
      <w:tr w:rsidR="007A4724" w14:paraId="3AF0DED7" w14:textId="77777777" w:rsidTr="00993D5F">
        <w:trPr>
          <w:trHeight w:val="504"/>
        </w:trPr>
        <w:tc>
          <w:tcPr>
            <w:tcW w:w="1470" w:type="dxa"/>
          </w:tcPr>
          <w:p w14:paraId="71B78A7E" w14:textId="77777777" w:rsidR="007A4724" w:rsidRDefault="007A4724" w:rsidP="007A4724">
            <w:pPr>
              <w:pStyle w:val="TableParagraph"/>
              <w:spacing w:line="225" w:lineRule="exact"/>
              <w:ind w:left="105"/>
              <w:rPr>
                <w:rFonts w:ascii="Times New Roman" w:hAnsi="Times New Roman" w:cs="Times New Roman"/>
                <w:b/>
                <w:sz w:val="20"/>
                <w:szCs w:val="20"/>
              </w:rPr>
            </w:pPr>
            <w:r>
              <w:rPr>
                <w:rFonts w:ascii="Times New Roman" w:hAnsi="Times New Roman" w:cs="Times New Roman"/>
                <w:b/>
                <w:sz w:val="20"/>
                <w:szCs w:val="20"/>
              </w:rPr>
              <w:lastRenderedPageBreak/>
              <w:t>Lesson 4</w:t>
            </w:r>
          </w:p>
          <w:p w14:paraId="25C40AA9" w14:textId="65E3DD8E" w:rsidR="007A4724" w:rsidRDefault="007A4724" w:rsidP="007A4724">
            <w:pPr>
              <w:pStyle w:val="TableParagraph"/>
              <w:spacing w:line="225" w:lineRule="exact"/>
              <w:ind w:left="105"/>
              <w:rPr>
                <w:b/>
                <w:sz w:val="20"/>
              </w:rPr>
            </w:pPr>
          </w:p>
        </w:tc>
        <w:tc>
          <w:tcPr>
            <w:tcW w:w="2975" w:type="dxa"/>
          </w:tcPr>
          <w:p w14:paraId="2948F1EB"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use knowledge of phonics and blending to decode words.</w:t>
            </w:r>
          </w:p>
          <w:p w14:paraId="6E759ECF"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write my opinion about my favorite character.</w:t>
            </w:r>
          </w:p>
          <w:p w14:paraId="6CD9C1BE" w14:textId="77777777" w:rsidR="007A4724" w:rsidRDefault="007A4724" w:rsidP="007A4724">
            <w:pPr>
              <w:pStyle w:val="TableParagraph"/>
              <w:rPr>
                <w:rFonts w:ascii="Times New Roman"/>
                <w:sz w:val="18"/>
              </w:rPr>
            </w:pPr>
          </w:p>
        </w:tc>
        <w:tc>
          <w:tcPr>
            <w:tcW w:w="2975" w:type="dxa"/>
          </w:tcPr>
          <w:p w14:paraId="315A4E41"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Do Now: Fix it Sentence</w:t>
            </w:r>
          </w:p>
          <w:p w14:paraId="7078F28B"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can</w:t>
            </w:r>
            <w:proofErr w:type="gramEnd"/>
            <w:r>
              <w:rPr>
                <w:rFonts w:ascii="Times New Roman" w:hAnsi="Times New Roman" w:cs="Times New Roman"/>
                <w:sz w:val="20"/>
                <w:szCs w:val="20"/>
              </w:rPr>
              <w:t xml:space="preserve"> you meet me.</w:t>
            </w:r>
          </w:p>
          <w:p w14:paraId="6AFDC404" w14:textId="77777777" w:rsidR="007A4724" w:rsidRDefault="007A4724" w:rsidP="007A4724">
            <w:pPr>
              <w:pStyle w:val="TableParagraph"/>
              <w:rPr>
                <w:rFonts w:ascii="Times New Roman" w:hAnsi="Times New Roman" w:cs="Times New Roman"/>
                <w:sz w:val="20"/>
                <w:szCs w:val="20"/>
              </w:rPr>
            </w:pPr>
          </w:p>
          <w:p w14:paraId="2455C1AB"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split digraph a-e</w:t>
            </w:r>
          </w:p>
          <w:p w14:paraId="08F38C79" w14:textId="77777777" w:rsidR="007A4724" w:rsidRDefault="007A4724" w:rsidP="007A4724">
            <w:pPr>
              <w:pStyle w:val="TableParagraph"/>
              <w:rPr>
                <w:rFonts w:ascii="Times New Roman" w:hAnsi="Times New Roman" w:cs="Times New Roman"/>
                <w:sz w:val="20"/>
                <w:szCs w:val="20"/>
              </w:rPr>
            </w:pPr>
          </w:p>
          <w:p w14:paraId="0260BF26"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Model the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sound for students and give examples</w:t>
            </w:r>
          </w:p>
          <w:p w14:paraId="5491C954" w14:textId="77777777" w:rsidR="007A4724" w:rsidRDefault="007A4724" w:rsidP="007A4724">
            <w:pPr>
              <w:pStyle w:val="TableParagraph"/>
              <w:rPr>
                <w:rStyle w:val="Hyperlink"/>
              </w:rPr>
            </w:pPr>
            <w:hyperlink r:id="rId27" w:history="1">
              <w:r>
                <w:rPr>
                  <w:rStyle w:val="Hyperlink"/>
                </w:rPr>
                <w:t xml:space="preserve">Chain words using the digraph </w:t>
              </w:r>
              <w:proofErr w:type="spellStart"/>
              <w:r>
                <w:rPr>
                  <w:rStyle w:val="Hyperlink"/>
                </w:rPr>
                <w:t>i</w:t>
              </w:r>
              <w:proofErr w:type="spellEnd"/>
              <w:r>
                <w:rPr>
                  <w:rStyle w:val="Hyperlink"/>
                </w:rPr>
                <w:t>-e</w:t>
              </w:r>
            </w:hyperlink>
          </w:p>
          <w:p w14:paraId="77E58204" w14:textId="77777777" w:rsidR="007A4724" w:rsidRDefault="007A4724" w:rsidP="007A4724">
            <w:pPr>
              <w:pStyle w:val="TableParagraph"/>
              <w:rPr>
                <w:rFonts w:ascii="Times New Roman" w:hAnsi="Times New Roman" w:cs="Times New Roman"/>
                <w:sz w:val="20"/>
                <w:szCs w:val="20"/>
              </w:rPr>
            </w:pPr>
          </w:p>
          <w:p w14:paraId="3AB9D6E1"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Syllables</w:t>
            </w:r>
          </w:p>
          <w:p w14:paraId="0675404C" w14:textId="77777777" w:rsidR="007A4724" w:rsidRDefault="007A4724" w:rsidP="007A4724">
            <w:pPr>
              <w:pStyle w:val="TableParagraph"/>
              <w:rPr>
                <w:rFonts w:ascii="Times New Roman" w:hAnsi="Times New Roman" w:cs="Times New Roman"/>
                <w:sz w:val="20"/>
                <w:szCs w:val="20"/>
              </w:rPr>
            </w:pPr>
          </w:p>
          <w:p w14:paraId="5B304CD2"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this week sight word with students</w:t>
            </w:r>
          </w:p>
          <w:p w14:paraId="66FFEA61" w14:textId="77777777" w:rsidR="007A4724" w:rsidRDefault="007A4724" w:rsidP="007A4724">
            <w:pPr>
              <w:pStyle w:val="TableParagraph"/>
              <w:rPr>
                <w:rFonts w:ascii="Times New Roman" w:hAnsi="Times New Roman" w:cs="Times New Roman"/>
                <w:sz w:val="20"/>
                <w:szCs w:val="20"/>
              </w:rPr>
            </w:pPr>
            <w:hyperlink r:id="rId28" w:history="1">
              <w:r>
                <w:rPr>
                  <w:rStyle w:val="Hyperlink"/>
                  <w:rFonts w:ascii="Times New Roman" w:hAnsi="Times New Roman" w:cs="Times New Roman"/>
                  <w:sz w:val="20"/>
                  <w:szCs w:val="20"/>
                </w:rPr>
                <w:t>Sight word is</w:t>
              </w:r>
            </w:hyperlink>
          </w:p>
          <w:p w14:paraId="02CF8021" w14:textId="77777777" w:rsidR="007A4724" w:rsidRDefault="007A4724" w:rsidP="007A4724">
            <w:pPr>
              <w:pStyle w:val="TableParagraph"/>
              <w:rPr>
                <w:rFonts w:ascii="Times New Roman" w:hAnsi="Times New Roman" w:cs="Times New Roman"/>
                <w:sz w:val="20"/>
                <w:szCs w:val="20"/>
              </w:rPr>
            </w:pPr>
            <w:hyperlink r:id="rId29" w:history="1">
              <w:r>
                <w:rPr>
                  <w:rStyle w:val="Hyperlink"/>
                  <w:rFonts w:ascii="Times New Roman" w:hAnsi="Times New Roman" w:cs="Times New Roman"/>
                  <w:sz w:val="20"/>
                  <w:szCs w:val="20"/>
                </w:rPr>
                <w:t>sight word have</w:t>
              </w:r>
            </w:hyperlink>
          </w:p>
          <w:p w14:paraId="6D733340" w14:textId="77777777" w:rsidR="007A4724" w:rsidRDefault="007A4724" w:rsidP="007A4724">
            <w:pPr>
              <w:pStyle w:val="TableParagraph"/>
              <w:rPr>
                <w:rFonts w:ascii="Times New Roman" w:hAnsi="Times New Roman" w:cs="Times New Roman"/>
                <w:sz w:val="20"/>
                <w:szCs w:val="20"/>
              </w:rPr>
            </w:pPr>
            <w:hyperlink r:id="rId30" w:history="1">
              <w:r>
                <w:rPr>
                  <w:rStyle w:val="Hyperlink"/>
                  <w:rFonts w:ascii="Times New Roman" w:hAnsi="Times New Roman" w:cs="Times New Roman"/>
                  <w:sz w:val="20"/>
                  <w:szCs w:val="20"/>
                </w:rPr>
                <w:t>sight word where</w:t>
              </w:r>
            </w:hyperlink>
          </w:p>
          <w:p w14:paraId="7782001B" w14:textId="77777777" w:rsidR="007A4724" w:rsidRDefault="007A4724" w:rsidP="007A4724">
            <w:pPr>
              <w:pStyle w:val="TableParagraph"/>
              <w:rPr>
                <w:rFonts w:ascii="Times New Roman" w:hAnsi="Times New Roman" w:cs="Times New Roman"/>
                <w:sz w:val="20"/>
                <w:szCs w:val="20"/>
              </w:rPr>
            </w:pPr>
          </w:p>
          <w:p w14:paraId="514B0544"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Read Aloud- The Writing Team</w:t>
            </w:r>
          </w:p>
          <w:p w14:paraId="4615EC7A" w14:textId="77777777" w:rsidR="007A4724" w:rsidRDefault="007A4724" w:rsidP="007A4724">
            <w:pPr>
              <w:pStyle w:val="TableParagraph"/>
              <w:rPr>
                <w:rFonts w:ascii="Times New Roman" w:hAnsi="Times New Roman" w:cs="Times New Roman"/>
                <w:sz w:val="20"/>
                <w:szCs w:val="20"/>
              </w:rPr>
            </w:pPr>
          </w:p>
          <w:p w14:paraId="521DD7F1"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The students will continue writing about their favorite character</w:t>
            </w:r>
          </w:p>
          <w:p w14:paraId="78EA99BF" w14:textId="77777777" w:rsidR="007A4724" w:rsidRDefault="007A4724" w:rsidP="007A4724">
            <w:pPr>
              <w:pStyle w:val="TableParagraph"/>
              <w:rPr>
                <w:rFonts w:ascii="Times New Roman"/>
                <w:sz w:val="18"/>
              </w:rPr>
            </w:pPr>
          </w:p>
        </w:tc>
        <w:tc>
          <w:tcPr>
            <w:tcW w:w="2975" w:type="dxa"/>
          </w:tcPr>
          <w:p w14:paraId="5DF2074D"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Khan Academy Kids Assignments </w:t>
            </w:r>
          </w:p>
          <w:p w14:paraId="290EEB24" w14:textId="77777777" w:rsidR="007A4724" w:rsidRDefault="007A4724" w:rsidP="007A4724">
            <w:pPr>
              <w:pStyle w:val="TableParagraph"/>
              <w:rPr>
                <w:rFonts w:ascii="Times New Roman" w:hAnsi="Times New Roman" w:cs="Times New Roman"/>
                <w:sz w:val="20"/>
                <w:szCs w:val="20"/>
              </w:rPr>
            </w:pPr>
          </w:p>
          <w:p w14:paraId="3C5F9992"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Split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assignment</w:t>
            </w:r>
          </w:p>
          <w:p w14:paraId="3A93598B" w14:textId="77777777" w:rsidR="007A4724" w:rsidRDefault="007A4724" w:rsidP="007A4724">
            <w:pPr>
              <w:pStyle w:val="TableParagraph"/>
              <w:rPr>
                <w:rFonts w:ascii="Times New Roman" w:hAnsi="Times New Roman" w:cs="Times New Roman"/>
                <w:sz w:val="20"/>
                <w:szCs w:val="20"/>
              </w:rPr>
            </w:pPr>
            <w:hyperlink r:id="rId31" w:history="1">
              <w:r>
                <w:rPr>
                  <w:rStyle w:val="Hyperlink"/>
                  <w:rFonts w:ascii="Times New Roman" w:hAnsi="Times New Roman" w:cs="Times New Roman"/>
                  <w:sz w:val="20"/>
                  <w:szCs w:val="20"/>
                </w:rPr>
                <w:t xml:space="preserve">digraph </w:t>
              </w:r>
              <w:proofErr w:type="spellStart"/>
              <w:r>
                <w:rPr>
                  <w:rStyle w:val="Hyperlink"/>
                  <w:rFonts w:ascii="Times New Roman" w:hAnsi="Times New Roman" w:cs="Times New Roman"/>
                  <w:sz w:val="20"/>
                  <w:szCs w:val="20"/>
                </w:rPr>
                <w:t>i</w:t>
              </w:r>
              <w:proofErr w:type="spellEnd"/>
              <w:r>
                <w:rPr>
                  <w:rStyle w:val="Hyperlink"/>
                  <w:rFonts w:ascii="Times New Roman" w:hAnsi="Times New Roman" w:cs="Times New Roman"/>
                  <w:sz w:val="20"/>
                  <w:szCs w:val="20"/>
                </w:rPr>
                <w:t>-e assignment</w:t>
              </w:r>
            </w:hyperlink>
          </w:p>
          <w:p w14:paraId="41DF0BBA" w14:textId="77777777" w:rsidR="007A4724" w:rsidRDefault="007A4724" w:rsidP="007A4724">
            <w:pPr>
              <w:pStyle w:val="TableParagraph"/>
              <w:rPr>
                <w:rFonts w:ascii="Times New Roman" w:hAnsi="Times New Roman" w:cs="Times New Roman"/>
                <w:sz w:val="20"/>
                <w:szCs w:val="20"/>
              </w:rPr>
            </w:pPr>
          </w:p>
          <w:p w14:paraId="24D1BD6E" w14:textId="77777777" w:rsidR="007A4724" w:rsidRDefault="007A4724" w:rsidP="007A4724">
            <w:pPr>
              <w:pStyle w:val="TableParagraph"/>
              <w:rPr>
                <w:rFonts w:ascii="Times New Roman" w:hAnsi="Times New Roman" w:cs="Times New Roman"/>
                <w:sz w:val="20"/>
                <w:szCs w:val="20"/>
              </w:rPr>
            </w:pPr>
          </w:p>
          <w:p w14:paraId="1D5CFD27" w14:textId="77777777" w:rsidR="007A4724" w:rsidRDefault="007A4724" w:rsidP="007A4724">
            <w:pPr>
              <w:pStyle w:val="TableParagraph"/>
              <w:rPr>
                <w:rFonts w:ascii="Times New Roman" w:hAnsi="Times New Roman" w:cs="Times New Roman"/>
                <w:color w:val="000000"/>
                <w:sz w:val="20"/>
                <w:szCs w:val="20"/>
              </w:rPr>
            </w:pPr>
            <w:r>
              <w:rPr>
                <w:rFonts w:ascii="Times New Roman" w:hAnsi="Times New Roman" w:cs="Times New Roman"/>
                <w:sz w:val="20"/>
                <w:szCs w:val="20"/>
              </w:rPr>
              <w:t xml:space="preserve">Read Get Epic book split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book Mice on Ice</w:t>
            </w:r>
          </w:p>
          <w:p w14:paraId="5B191AD0" w14:textId="77777777" w:rsidR="007A4724" w:rsidRDefault="007A4724" w:rsidP="007A4724">
            <w:pPr>
              <w:pStyle w:val="TableParagraph"/>
              <w:rPr>
                <w:rFonts w:ascii="Times New Roman"/>
                <w:sz w:val="18"/>
              </w:rPr>
            </w:pPr>
          </w:p>
        </w:tc>
        <w:tc>
          <w:tcPr>
            <w:tcW w:w="2975" w:type="dxa"/>
          </w:tcPr>
          <w:p w14:paraId="498EF216" w14:textId="136892FE" w:rsidR="007A4724" w:rsidRDefault="007A4724" w:rsidP="007A4724">
            <w:pPr>
              <w:pStyle w:val="TableParagraph"/>
              <w:rPr>
                <w:rFonts w:ascii="Times New Roman"/>
                <w:sz w:val="18"/>
              </w:rPr>
            </w:pPr>
            <w:r>
              <w:rPr>
                <w:rFonts w:ascii="Times New Roman" w:hAnsi="Times New Roman" w:cs="Times New Roman"/>
                <w:sz w:val="20"/>
                <w:szCs w:val="20"/>
              </w:rPr>
              <w:t>Exit Ticket: Draw a picture that has 2 syllables</w:t>
            </w:r>
          </w:p>
        </w:tc>
        <w:tc>
          <w:tcPr>
            <w:tcW w:w="1246" w:type="dxa"/>
          </w:tcPr>
          <w:p w14:paraId="797FE7E9" w14:textId="66767924" w:rsidR="007A4724" w:rsidRDefault="007A4724" w:rsidP="007A4724">
            <w:pPr>
              <w:pStyle w:val="TableParagraph"/>
              <w:rPr>
                <w:rFonts w:ascii="Times New Roman"/>
                <w:sz w:val="18"/>
              </w:rPr>
            </w:pPr>
            <w:r>
              <w:rPr>
                <w:rFonts w:ascii="Times New Roman" w:hAnsi="Times New Roman" w:cs="Times New Roman"/>
                <w:sz w:val="20"/>
                <w:szCs w:val="20"/>
              </w:rPr>
              <w:t>12/11/2020</w:t>
            </w:r>
          </w:p>
        </w:tc>
      </w:tr>
      <w:tr w:rsidR="007A4724" w14:paraId="599D7E22" w14:textId="77777777" w:rsidTr="00993D5F">
        <w:trPr>
          <w:trHeight w:val="512"/>
        </w:trPr>
        <w:tc>
          <w:tcPr>
            <w:tcW w:w="1470" w:type="dxa"/>
          </w:tcPr>
          <w:p w14:paraId="5B1EA4D9" w14:textId="77777777" w:rsidR="007A4724" w:rsidRDefault="007A4724" w:rsidP="007A4724">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 xml:space="preserve">Lesson 5 </w:t>
            </w:r>
          </w:p>
          <w:p w14:paraId="45A1A80F" w14:textId="6A124CF1" w:rsidR="007A4724" w:rsidRDefault="007A4724" w:rsidP="007A4724">
            <w:pPr>
              <w:pStyle w:val="TableParagraph"/>
              <w:spacing w:before="2" w:line="230" w:lineRule="atLeast"/>
              <w:ind w:left="105" w:right="59"/>
              <w:rPr>
                <w:b/>
                <w:sz w:val="20"/>
              </w:rPr>
            </w:pPr>
          </w:p>
        </w:tc>
        <w:tc>
          <w:tcPr>
            <w:tcW w:w="2975" w:type="dxa"/>
          </w:tcPr>
          <w:p w14:paraId="41A6F6DE"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use knowledge of phonics and blending to decode words.</w:t>
            </w:r>
          </w:p>
          <w:p w14:paraId="3D597AEA" w14:textId="77777777" w:rsidR="007A4724" w:rsidRDefault="007A4724" w:rsidP="007A4724">
            <w:pPr>
              <w:widowControl/>
              <w:shd w:val="clear" w:color="auto" w:fill="F0F0F0"/>
              <w:autoSpaceDE/>
              <w:rPr>
                <w:rFonts w:ascii="Times New Roman" w:eastAsia="Times New Roman" w:hAnsi="Times New Roman" w:cs="Times New Roman"/>
                <w:color w:val="212529"/>
                <w:sz w:val="20"/>
                <w:szCs w:val="20"/>
                <w:lang w:bidi="ar-SA"/>
              </w:rPr>
            </w:pPr>
            <w:r>
              <w:rPr>
                <w:rFonts w:ascii="Times New Roman" w:eastAsia="Times New Roman" w:hAnsi="Times New Roman" w:cs="Times New Roman"/>
                <w:color w:val="212529"/>
                <w:sz w:val="20"/>
                <w:szCs w:val="20"/>
                <w:lang w:bidi="ar-SA"/>
              </w:rPr>
              <w:t>I can share my writing with others.</w:t>
            </w:r>
          </w:p>
          <w:p w14:paraId="65B92C00" w14:textId="77777777" w:rsidR="007A4724" w:rsidRDefault="007A4724" w:rsidP="007A4724">
            <w:pPr>
              <w:pStyle w:val="TableParagraph"/>
              <w:rPr>
                <w:rFonts w:ascii="Times New Roman"/>
                <w:sz w:val="18"/>
              </w:rPr>
            </w:pPr>
          </w:p>
        </w:tc>
        <w:tc>
          <w:tcPr>
            <w:tcW w:w="2975" w:type="dxa"/>
          </w:tcPr>
          <w:p w14:paraId="2CCD3BCD"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Do Now: Fix it Sentence</w:t>
            </w:r>
          </w:p>
          <w:p w14:paraId="587BE450"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can</w:t>
            </w:r>
            <w:proofErr w:type="gramEnd"/>
            <w:r>
              <w:rPr>
                <w:rFonts w:ascii="Times New Roman" w:hAnsi="Times New Roman" w:cs="Times New Roman"/>
                <w:sz w:val="20"/>
                <w:szCs w:val="20"/>
              </w:rPr>
              <w:t xml:space="preserve"> you meet me.</w:t>
            </w:r>
          </w:p>
          <w:p w14:paraId="23F2BDC9" w14:textId="77777777" w:rsidR="007A4724" w:rsidRDefault="007A4724" w:rsidP="007A4724">
            <w:pPr>
              <w:pStyle w:val="TableParagraph"/>
              <w:rPr>
                <w:rFonts w:ascii="Times New Roman" w:hAnsi="Times New Roman" w:cs="Times New Roman"/>
                <w:sz w:val="20"/>
                <w:szCs w:val="20"/>
              </w:rPr>
            </w:pPr>
          </w:p>
          <w:p w14:paraId="32679100"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split digraph a-e</w:t>
            </w:r>
          </w:p>
          <w:p w14:paraId="4A3283B1" w14:textId="77777777" w:rsidR="007A4724" w:rsidRDefault="007A4724" w:rsidP="007A4724">
            <w:pPr>
              <w:pStyle w:val="TableParagraph"/>
              <w:rPr>
                <w:rFonts w:ascii="Times New Roman" w:hAnsi="Times New Roman" w:cs="Times New Roman"/>
                <w:sz w:val="20"/>
                <w:szCs w:val="20"/>
              </w:rPr>
            </w:pPr>
          </w:p>
          <w:p w14:paraId="0EF2FD36"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Model the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sound for students and give examples</w:t>
            </w:r>
          </w:p>
          <w:p w14:paraId="1AE8C747" w14:textId="77777777" w:rsidR="007A4724" w:rsidRDefault="007A4724" w:rsidP="007A4724">
            <w:pPr>
              <w:pStyle w:val="TableParagraph"/>
              <w:rPr>
                <w:rStyle w:val="Hyperlink"/>
              </w:rPr>
            </w:pPr>
            <w:hyperlink r:id="rId32" w:history="1">
              <w:r>
                <w:rPr>
                  <w:rStyle w:val="Hyperlink"/>
                </w:rPr>
                <w:t xml:space="preserve">Chain words using the digraph </w:t>
              </w:r>
              <w:proofErr w:type="spellStart"/>
              <w:r>
                <w:rPr>
                  <w:rStyle w:val="Hyperlink"/>
                </w:rPr>
                <w:t>i</w:t>
              </w:r>
              <w:proofErr w:type="spellEnd"/>
              <w:r>
                <w:rPr>
                  <w:rStyle w:val="Hyperlink"/>
                </w:rPr>
                <w:t>-e</w:t>
              </w:r>
            </w:hyperlink>
          </w:p>
          <w:p w14:paraId="6F31AD48" w14:textId="77777777" w:rsidR="007A4724" w:rsidRDefault="007A4724" w:rsidP="007A4724">
            <w:pPr>
              <w:pStyle w:val="TableParagraph"/>
              <w:rPr>
                <w:rFonts w:ascii="Times New Roman" w:hAnsi="Times New Roman" w:cs="Times New Roman"/>
                <w:sz w:val="20"/>
                <w:szCs w:val="20"/>
              </w:rPr>
            </w:pPr>
          </w:p>
          <w:p w14:paraId="5FD18FBA"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Syllables</w:t>
            </w:r>
          </w:p>
          <w:p w14:paraId="0583B40E" w14:textId="77777777" w:rsidR="007A4724" w:rsidRDefault="007A4724" w:rsidP="007A4724">
            <w:pPr>
              <w:pStyle w:val="TableParagraph"/>
              <w:rPr>
                <w:rFonts w:ascii="Times New Roman" w:hAnsi="Times New Roman" w:cs="Times New Roman"/>
                <w:sz w:val="20"/>
                <w:szCs w:val="20"/>
              </w:rPr>
            </w:pPr>
          </w:p>
          <w:p w14:paraId="289F3CA0"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Review this week sight word with students</w:t>
            </w:r>
          </w:p>
          <w:p w14:paraId="7FE5A129" w14:textId="77777777" w:rsidR="007A4724" w:rsidRDefault="007A4724" w:rsidP="007A4724">
            <w:pPr>
              <w:pStyle w:val="TableParagraph"/>
              <w:rPr>
                <w:rFonts w:ascii="Times New Roman" w:hAnsi="Times New Roman" w:cs="Times New Roman"/>
                <w:sz w:val="20"/>
                <w:szCs w:val="20"/>
              </w:rPr>
            </w:pPr>
            <w:hyperlink r:id="rId33" w:history="1">
              <w:r>
                <w:rPr>
                  <w:rStyle w:val="Hyperlink"/>
                  <w:rFonts w:ascii="Times New Roman" w:hAnsi="Times New Roman" w:cs="Times New Roman"/>
                  <w:sz w:val="20"/>
                  <w:szCs w:val="20"/>
                </w:rPr>
                <w:t>Sight word is</w:t>
              </w:r>
            </w:hyperlink>
          </w:p>
          <w:p w14:paraId="27649656" w14:textId="77777777" w:rsidR="007A4724" w:rsidRDefault="007A4724" w:rsidP="007A4724">
            <w:pPr>
              <w:pStyle w:val="TableParagraph"/>
              <w:rPr>
                <w:rFonts w:ascii="Times New Roman" w:hAnsi="Times New Roman" w:cs="Times New Roman"/>
                <w:sz w:val="20"/>
                <w:szCs w:val="20"/>
              </w:rPr>
            </w:pPr>
            <w:hyperlink r:id="rId34" w:history="1">
              <w:r>
                <w:rPr>
                  <w:rStyle w:val="Hyperlink"/>
                  <w:rFonts w:ascii="Times New Roman" w:hAnsi="Times New Roman" w:cs="Times New Roman"/>
                  <w:sz w:val="20"/>
                  <w:szCs w:val="20"/>
                </w:rPr>
                <w:t>sight word have</w:t>
              </w:r>
            </w:hyperlink>
          </w:p>
          <w:p w14:paraId="58E81F35" w14:textId="77777777" w:rsidR="007A4724" w:rsidRDefault="007A4724" w:rsidP="007A4724">
            <w:pPr>
              <w:pStyle w:val="TableParagraph"/>
              <w:rPr>
                <w:rFonts w:ascii="Times New Roman" w:hAnsi="Times New Roman" w:cs="Times New Roman"/>
                <w:sz w:val="20"/>
                <w:szCs w:val="20"/>
              </w:rPr>
            </w:pPr>
            <w:hyperlink r:id="rId35" w:history="1">
              <w:r>
                <w:rPr>
                  <w:rStyle w:val="Hyperlink"/>
                  <w:rFonts w:ascii="Times New Roman" w:hAnsi="Times New Roman" w:cs="Times New Roman"/>
                  <w:sz w:val="20"/>
                  <w:szCs w:val="20"/>
                </w:rPr>
                <w:t>sight word where</w:t>
              </w:r>
            </w:hyperlink>
          </w:p>
          <w:p w14:paraId="5C021669" w14:textId="77777777" w:rsidR="007A4724" w:rsidRDefault="007A4724" w:rsidP="007A4724">
            <w:pPr>
              <w:pStyle w:val="TableParagraph"/>
              <w:rPr>
                <w:rFonts w:ascii="Times New Roman" w:hAnsi="Times New Roman" w:cs="Times New Roman"/>
                <w:sz w:val="20"/>
                <w:szCs w:val="20"/>
              </w:rPr>
            </w:pPr>
          </w:p>
          <w:p w14:paraId="57229209"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Read Aloud- The Writing Team</w:t>
            </w:r>
          </w:p>
          <w:p w14:paraId="64493F94" w14:textId="77777777" w:rsidR="007A4724" w:rsidRDefault="007A4724" w:rsidP="007A4724">
            <w:pPr>
              <w:pStyle w:val="TableParagraph"/>
              <w:rPr>
                <w:rFonts w:ascii="Times New Roman" w:hAnsi="Times New Roman" w:cs="Times New Roman"/>
                <w:sz w:val="20"/>
                <w:szCs w:val="20"/>
              </w:rPr>
            </w:pPr>
          </w:p>
          <w:p w14:paraId="69190893"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The students will share writing about their favorite Character</w:t>
            </w:r>
          </w:p>
          <w:p w14:paraId="0BD9F311" w14:textId="77777777" w:rsidR="007A4724" w:rsidRDefault="007A4724" w:rsidP="007A4724">
            <w:pPr>
              <w:pStyle w:val="TableParagraph"/>
              <w:rPr>
                <w:rFonts w:ascii="Times New Roman"/>
                <w:sz w:val="18"/>
              </w:rPr>
            </w:pPr>
          </w:p>
        </w:tc>
        <w:tc>
          <w:tcPr>
            <w:tcW w:w="2975" w:type="dxa"/>
          </w:tcPr>
          <w:p w14:paraId="006ADA41"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 Khan Academy Kids Assignments </w:t>
            </w:r>
          </w:p>
          <w:p w14:paraId="1E43A3D7" w14:textId="77777777" w:rsidR="007A4724" w:rsidRDefault="007A4724" w:rsidP="007A4724">
            <w:pPr>
              <w:pStyle w:val="TableParagraph"/>
              <w:rPr>
                <w:rFonts w:ascii="Times New Roman" w:hAnsi="Times New Roman" w:cs="Times New Roman"/>
                <w:sz w:val="20"/>
                <w:szCs w:val="20"/>
              </w:rPr>
            </w:pPr>
          </w:p>
          <w:p w14:paraId="23F139BD"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Split Digraph a-e assignment</w:t>
            </w:r>
          </w:p>
          <w:p w14:paraId="7840C356" w14:textId="77777777" w:rsidR="007A4724" w:rsidRDefault="007A4724" w:rsidP="007A4724">
            <w:pPr>
              <w:pStyle w:val="TableParagraph"/>
              <w:rPr>
                <w:rFonts w:ascii="Times New Roman" w:hAnsi="Times New Roman" w:cs="Times New Roman"/>
                <w:sz w:val="20"/>
                <w:szCs w:val="20"/>
              </w:rPr>
            </w:pPr>
          </w:p>
          <w:p w14:paraId="6792C139" w14:textId="77777777" w:rsidR="007A4724" w:rsidRDefault="007A4724" w:rsidP="007A4724">
            <w:pPr>
              <w:pStyle w:val="TableParagraph"/>
              <w:rPr>
                <w:rFonts w:ascii="Times New Roman" w:hAnsi="Times New Roman" w:cs="Times New Roman"/>
                <w:color w:val="000000"/>
                <w:sz w:val="20"/>
                <w:szCs w:val="20"/>
              </w:rPr>
            </w:pPr>
            <w:r>
              <w:rPr>
                <w:rFonts w:ascii="Times New Roman" w:hAnsi="Times New Roman" w:cs="Times New Roman"/>
                <w:sz w:val="20"/>
                <w:szCs w:val="20"/>
              </w:rPr>
              <w:t xml:space="preserve">Read Get Epic book split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 book Mice on Ice</w:t>
            </w:r>
          </w:p>
          <w:p w14:paraId="040B9D6C" w14:textId="77777777" w:rsidR="007A4724" w:rsidRDefault="007A4724" w:rsidP="007A4724">
            <w:pPr>
              <w:pStyle w:val="TableParagraph"/>
              <w:rPr>
                <w:rFonts w:ascii="Times New Roman" w:hAnsi="Times New Roman" w:cs="Times New Roman"/>
                <w:color w:val="000000"/>
                <w:sz w:val="20"/>
                <w:szCs w:val="20"/>
              </w:rPr>
            </w:pPr>
          </w:p>
          <w:p w14:paraId="4CA2F96C" w14:textId="77777777" w:rsidR="007A4724" w:rsidRDefault="007A4724" w:rsidP="007A4724">
            <w:pPr>
              <w:pStyle w:val="TableParagraph"/>
              <w:rPr>
                <w:rFonts w:ascii="Times New Roman" w:hAnsi="Times New Roman" w:cs="Times New Roman"/>
                <w:color w:val="000000"/>
                <w:sz w:val="20"/>
                <w:szCs w:val="20"/>
              </w:rPr>
            </w:pPr>
          </w:p>
          <w:p w14:paraId="23477F20" w14:textId="77777777" w:rsidR="007A4724" w:rsidRDefault="007A4724" w:rsidP="007A4724">
            <w:pPr>
              <w:pStyle w:val="TableParagraph"/>
              <w:rPr>
                <w:rFonts w:ascii="Times New Roman" w:hAnsi="Times New Roman" w:cs="Times New Roman"/>
                <w:color w:val="000000"/>
                <w:sz w:val="20"/>
                <w:szCs w:val="20"/>
              </w:rPr>
            </w:pPr>
          </w:p>
          <w:p w14:paraId="08E4AEC4" w14:textId="77777777" w:rsidR="007A4724" w:rsidRDefault="007A4724" w:rsidP="007A4724">
            <w:pPr>
              <w:pStyle w:val="TableParagraph"/>
              <w:rPr>
                <w:rFonts w:ascii="Times New Roman" w:hAnsi="Times New Roman" w:cs="Times New Roman"/>
                <w:color w:val="000000"/>
                <w:sz w:val="20"/>
                <w:szCs w:val="20"/>
              </w:rPr>
            </w:pPr>
          </w:p>
          <w:p w14:paraId="48115B43" w14:textId="77777777" w:rsidR="007A4724" w:rsidRDefault="007A4724" w:rsidP="007A4724">
            <w:pPr>
              <w:pStyle w:val="TableParagraph"/>
              <w:rPr>
                <w:rFonts w:ascii="Times New Roman" w:hAnsi="Times New Roman" w:cs="Times New Roman"/>
                <w:color w:val="000000"/>
                <w:sz w:val="20"/>
                <w:szCs w:val="20"/>
              </w:rPr>
            </w:pPr>
          </w:p>
          <w:p w14:paraId="5CE6ECCF" w14:textId="77777777" w:rsidR="007A4724" w:rsidRDefault="007A4724" w:rsidP="007A4724">
            <w:pPr>
              <w:pStyle w:val="TableParagraph"/>
              <w:rPr>
                <w:rFonts w:ascii="Times New Roman" w:hAnsi="Times New Roman" w:cs="Times New Roman"/>
                <w:color w:val="000000"/>
                <w:sz w:val="20"/>
                <w:szCs w:val="20"/>
              </w:rPr>
            </w:pPr>
          </w:p>
          <w:p w14:paraId="2217A861" w14:textId="77777777" w:rsidR="007A4724" w:rsidRDefault="007A4724" w:rsidP="007A4724">
            <w:pPr>
              <w:pStyle w:val="TableParagraph"/>
              <w:rPr>
                <w:rFonts w:ascii="Times New Roman" w:hAnsi="Times New Roman" w:cs="Times New Roman"/>
                <w:color w:val="000000"/>
                <w:sz w:val="20"/>
                <w:szCs w:val="20"/>
              </w:rPr>
            </w:pPr>
          </w:p>
          <w:p w14:paraId="434E7857" w14:textId="77777777" w:rsidR="007A4724" w:rsidRDefault="007A4724" w:rsidP="007A4724">
            <w:pPr>
              <w:pStyle w:val="TableParagraph"/>
              <w:rPr>
                <w:rFonts w:ascii="Times New Roman"/>
                <w:sz w:val="18"/>
              </w:rPr>
            </w:pPr>
          </w:p>
        </w:tc>
        <w:tc>
          <w:tcPr>
            <w:tcW w:w="2975" w:type="dxa"/>
          </w:tcPr>
          <w:p w14:paraId="00A3494A" w14:textId="77777777" w:rsidR="007A4724" w:rsidRDefault="007A4724" w:rsidP="007A4724">
            <w:pPr>
              <w:pStyle w:val="TableParagraph"/>
              <w:rPr>
                <w:rFonts w:ascii="Times New Roman" w:hAnsi="Times New Roman" w:cs="Times New Roman"/>
                <w:sz w:val="20"/>
                <w:szCs w:val="20"/>
              </w:rPr>
            </w:pPr>
            <w:r>
              <w:rPr>
                <w:rFonts w:ascii="Times New Roman" w:hAnsi="Times New Roman" w:cs="Times New Roman"/>
                <w:sz w:val="20"/>
                <w:szCs w:val="20"/>
              </w:rPr>
              <w:t xml:space="preserve">Exit Ticket: Create two words that have the digraph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-e</w:t>
            </w:r>
          </w:p>
          <w:p w14:paraId="133F4A44" w14:textId="77777777" w:rsidR="007A4724" w:rsidRDefault="007A4724" w:rsidP="007A4724">
            <w:pPr>
              <w:pStyle w:val="TableParagraph"/>
              <w:rPr>
                <w:rFonts w:ascii="Times New Roman" w:hAnsi="Times New Roman" w:cs="Times New Roman"/>
                <w:sz w:val="20"/>
                <w:szCs w:val="20"/>
              </w:rPr>
            </w:pPr>
          </w:p>
          <w:p w14:paraId="7E10D6E3" w14:textId="77777777" w:rsidR="007A4724" w:rsidRDefault="007A4724" w:rsidP="007A4724">
            <w:pPr>
              <w:pStyle w:val="TableParagraph"/>
              <w:rPr>
                <w:rFonts w:ascii="Times New Roman" w:hAnsi="Times New Roman" w:cs="Times New Roman"/>
                <w:sz w:val="20"/>
                <w:szCs w:val="20"/>
              </w:rPr>
            </w:pPr>
          </w:p>
          <w:p w14:paraId="6710B30B" w14:textId="77777777" w:rsidR="007A4724" w:rsidRDefault="007A4724" w:rsidP="007A4724">
            <w:pPr>
              <w:pStyle w:val="TableParagraph"/>
              <w:rPr>
                <w:rFonts w:ascii="Times New Roman" w:hAnsi="Times New Roman" w:cs="Times New Roman"/>
                <w:sz w:val="20"/>
                <w:szCs w:val="20"/>
              </w:rPr>
            </w:pPr>
          </w:p>
          <w:p w14:paraId="2E6B24AC" w14:textId="77777777" w:rsidR="007A4724" w:rsidRDefault="007A4724" w:rsidP="007A4724">
            <w:pPr>
              <w:pStyle w:val="TableParagraph"/>
              <w:rPr>
                <w:rFonts w:ascii="Times New Roman"/>
                <w:sz w:val="18"/>
              </w:rPr>
            </w:pPr>
          </w:p>
        </w:tc>
        <w:tc>
          <w:tcPr>
            <w:tcW w:w="1246" w:type="dxa"/>
          </w:tcPr>
          <w:p w14:paraId="1AF58FE1" w14:textId="65F5B5BC" w:rsidR="007A4724" w:rsidRDefault="007A4724" w:rsidP="007A4724">
            <w:pPr>
              <w:pStyle w:val="TableParagraph"/>
              <w:rPr>
                <w:rFonts w:ascii="Times New Roman"/>
                <w:sz w:val="18"/>
              </w:rPr>
            </w:pPr>
            <w:r>
              <w:rPr>
                <w:rFonts w:ascii="Times New Roman" w:hAnsi="Times New Roman" w:cs="Times New Roman"/>
                <w:sz w:val="20"/>
                <w:szCs w:val="20"/>
              </w:rPr>
              <w:t>12/11/2020</w:t>
            </w:r>
          </w:p>
        </w:tc>
      </w:tr>
    </w:tbl>
    <w:p w14:paraId="09FCBE90" w14:textId="77777777" w:rsidR="00D76ACB" w:rsidRDefault="00D76ACB">
      <w:pPr>
        <w:spacing w:before="5" w:after="1"/>
        <w:rPr>
          <w:sz w:val="20"/>
        </w:rPr>
      </w:pPr>
    </w:p>
    <w:p w14:paraId="4717356D" w14:textId="79C60E4F" w:rsidR="00D76ACB" w:rsidRPr="006D1795" w:rsidRDefault="006D1795">
      <w:pPr>
        <w:spacing w:before="6" w:after="1"/>
        <w:rPr>
          <w:sz w:val="32"/>
          <w:szCs w:val="32"/>
        </w:rPr>
      </w:pPr>
      <w:r w:rsidRPr="006D1795">
        <w:rPr>
          <w:sz w:val="32"/>
          <w:szCs w:val="32"/>
        </w:rPr>
        <w:t>Math</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1D7ADE6D" w14:textId="77777777" w:rsidTr="00D157D6">
        <w:trPr>
          <w:trHeight w:val="233"/>
        </w:trPr>
        <w:tc>
          <w:tcPr>
            <w:tcW w:w="1470" w:type="dxa"/>
            <w:shd w:val="clear" w:color="auto" w:fill="DEEAF6"/>
          </w:tcPr>
          <w:p w14:paraId="6335402B"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0CEBA1DE"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6AD78DF"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802D7D6"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701ED188"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69592F5C" w14:textId="77777777" w:rsidR="006D1795" w:rsidRDefault="006D1795" w:rsidP="00D157D6">
            <w:pPr>
              <w:pStyle w:val="TableParagraph"/>
              <w:spacing w:before="2"/>
              <w:ind w:left="106"/>
              <w:rPr>
                <w:b/>
                <w:sz w:val="20"/>
              </w:rPr>
            </w:pPr>
            <w:r>
              <w:rPr>
                <w:b/>
                <w:sz w:val="20"/>
              </w:rPr>
              <w:t>Due Date</w:t>
            </w:r>
          </w:p>
        </w:tc>
      </w:tr>
      <w:tr w:rsidR="009F24D4" w14:paraId="2891DCB0" w14:textId="77777777" w:rsidTr="00D157D6">
        <w:trPr>
          <w:trHeight w:val="512"/>
        </w:trPr>
        <w:tc>
          <w:tcPr>
            <w:tcW w:w="1470" w:type="dxa"/>
          </w:tcPr>
          <w:p w14:paraId="0DB3B4B2" w14:textId="3E0AC750" w:rsidR="009F24D4" w:rsidRDefault="009F24D4" w:rsidP="009F24D4">
            <w:pPr>
              <w:pStyle w:val="TableParagraph"/>
              <w:spacing w:before="2" w:line="230" w:lineRule="atLeast"/>
              <w:ind w:left="105" w:right="59"/>
              <w:rPr>
                <w:b/>
                <w:sz w:val="20"/>
              </w:rPr>
            </w:pPr>
            <w:r>
              <w:rPr>
                <w:b/>
                <w:sz w:val="20"/>
              </w:rPr>
              <w:t xml:space="preserve">Lesson 1 </w:t>
            </w:r>
            <w:r>
              <w:rPr>
                <w:b/>
                <w:sz w:val="20"/>
              </w:rPr>
              <w:t>(12/07)</w:t>
            </w:r>
          </w:p>
        </w:tc>
        <w:tc>
          <w:tcPr>
            <w:tcW w:w="2975" w:type="dxa"/>
          </w:tcPr>
          <w:p w14:paraId="4227D3E0" w14:textId="4CFBF90E" w:rsidR="009F24D4" w:rsidRDefault="009F24D4" w:rsidP="009F24D4">
            <w:pPr>
              <w:pStyle w:val="TableParagraph"/>
              <w:rPr>
                <w:rFonts w:ascii="Times New Roman"/>
                <w:sz w:val="18"/>
              </w:rPr>
            </w:pPr>
            <w:r w:rsidRPr="007D751A">
              <w:rPr>
                <w:rFonts w:ascii="Arial" w:hAnsi="Arial" w:cs="Arial"/>
                <w:color w:val="000000"/>
                <w:sz w:val="16"/>
                <w:szCs w:val="16"/>
                <w:shd w:val="clear" w:color="auto" w:fill="FFFFFF"/>
              </w:rPr>
              <w:t xml:space="preserve">Students find the unknown number in an equation. They use counters, part-part-whole mats, and the relationship between addition and subtraction to solve </w:t>
            </w:r>
            <w:r w:rsidRPr="007D751A">
              <w:rPr>
                <w:rFonts w:ascii="Arial" w:hAnsi="Arial" w:cs="Arial"/>
                <w:color w:val="000000"/>
                <w:sz w:val="16"/>
                <w:szCs w:val="16"/>
                <w:shd w:val="clear" w:color="auto" w:fill="FFFFFF"/>
              </w:rPr>
              <w:lastRenderedPageBreak/>
              <w:t>equations with an unknown part. They understand that related addition and subtraction facts have the same whole and parts.</w:t>
            </w:r>
          </w:p>
        </w:tc>
        <w:tc>
          <w:tcPr>
            <w:tcW w:w="2975" w:type="dxa"/>
          </w:tcPr>
          <w:p w14:paraId="6C0E8A3D" w14:textId="77777777" w:rsidR="009F24D4" w:rsidRDefault="009F24D4" w:rsidP="009F24D4">
            <w:pPr>
              <w:pStyle w:val="TableParagraph"/>
              <w:rPr>
                <w:rFonts w:ascii="Times New Roman"/>
                <w:sz w:val="18"/>
              </w:rPr>
            </w:pPr>
            <w:proofErr w:type="spellStart"/>
            <w:r w:rsidRPr="00111797">
              <w:rPr>
                <w:rFonts w:ascii="Times New Roman"/>
                <w:sz w:val="18"/>
              </w:rPr>
              <w:lastRenderedPageBreak/>
              <w:t>EnVisionmath</w:t>
            </w:r>
            <w:proofErr w:type="spellEnd"/>
            <w:r w:rsidRPr="00111797">
              <w:rPr>
                <w:rFonts w:ascii="Times New Roman"/>
                <w:sz w:val="18"/>
              </w:rPr>
              <w:t xml:space="preserve"> 2.0</w:t>
            </w:r>
          </w:p>
          <w:p w14:paraId="0CF80F98" w14:textId="04DA2C11" w:rsidR="009F24D4" w:rsidRDefault="009F24D4" w:rsidP="009F24D4">
            <w:pPr>
              <w:pStyle w:val="TableParagraph"/>
              <w:rPr>
                <w:rFonts w:ascii="Times New Roman"/>
                <w:sz w:val="18"/>
              </w:rPr>
            </w:pPr>
            <w:r w:rsidRPr="000C4175">
              <w:rPr>
                <w:rFonts w:ascii="Times New Roman"/>
                <w:sz w:val="18"/>
              </w:rPr>
              <w:t>5-1 Find the unknown numbers Pages 299-304</w:t>
            </w:r>
          </w:p>
        </w:tc>
        <w:tc>
          <w:tcPr>
            <w:tcW w:w="2975" w:type="dxa"/>
          </w:tcPr>
          <w:p w14:paraId="237AFE2E" w14:textId="4A6E4C3F" w:rsidR="009F24D4" w:rsidRDefault="009F24D4" w:rsidP="009F24D4">
            <w:pPr>
              <w:pStyle w:val="TableParagraph"/>
              <w:rPr>
                <w:rFonts w:ascii="Times New Roman"/>
                <w:sz w:val="18"/>
              </w:rPr>
            </w:pPr>
            <w:proofErr w:type="spellStart"/>
            <w:r w:rsidRPr="000C4175">
              <w:rPr>
                <w:rFonts w:ascii="Times New Roman"/>
                <w:sz w:val="18"/>
              </w:rPr>
              <w:t>Savvas</w:t>
            </w:r>
            <w:proofErr w:type="spellEnd"/>
            <w:r w:rsidRPr="000C4175">
              <w:rPr>
                <w:rFonts w:ascii="Times New Roman"/>
                <w:sz w:val="18"/>
              </w:rPr>
              <w:t xml:space="preserve"> Online Resources </w:t>
            </w:r>
            <w:r w:rsidRPr="000C4175">
              <w:rPr>
                <w:rFonts w:ascii="Times New Roman"/>
                <w:sz w:val="18"/>
              </w:rPr>
              <w:t></w:t>
            </w:r>
            <w:r w:rsidRPr="000C4175">
              <w:rPr>
                <w:rFonts w:ascii="Times New Roman"/>
                <w:sz w:val="18"/>
              </w:rPr>
              <w:t xml:space="preserve"> Solve and Share  </w:t>
            </w:r>
            <w:r w:rsidRPr="000C4175">
              <w:rPr>
                <w:rFonts w:ascii="Times New Roman"/>
                <w:sz w:val="18"/>
              </w:rPr>
              <w:t></w:t>
            </w:r>
            <w:r w:rsidRPr="000C4175">
              <w:rPr>
                <w:rFonts w:ascii="Times New Roman"/>
                <w:sz w:val="18"/>
              </w:rPr>
              <w:t xml:space="preserve"> Visual Learning   </w:t>
            </w:r>
            <w:r w:rsidRPr="000C4175">
              <w:rPr>
                <w:rFonts w:ascii="Times New Roman"/>
                <w:sz w:val="18"/>
              </w:rPr>
              <w:t></w:t>
            </w:r>
            <w:r w:rsidRPr="000C4175">
              <w:rPr>
                <w:rFonts w:ascii="Times New Roman"/>
                <w:sz w:val="18"/>
              </w:rPr>
              <w:t xml:space="preserve"> Quick Check  </w:t>
            </w:r>
            <w:r w:rsidRPr="000C4175">
              <w:rPr>
                <w:rFonts w:ascii="Times New Roman"/>
                <w:sz w:val="18"/>
              </w:rPr>
              <w:t></w:t>
            </w:r>
            <w:r w:rsidRPr="000C4175">
              <w:rPr>
                <w:rFonts w:ascii="Times New Roman"/>
                <w:sz w:val="18"/>
              </w:rPr>
              <w:t xml:space="preserve"> Another Look </w:t>
            </w:r>
            <w:r w:rsidRPr="000C4175">
              <w:rPr>
                <w:rFonts w:ascii="Times New Roman"/>
                <w:sz w:val="18"/>
              </w:rPr>
              <w:lastRenderedPageBreak/>
              <w:t>https://www.khanacademy.org/math/earlymath/cc-early-math-add-sub-20/missingnumber-within-20/e/missing-numberwithin-20--add-and-subtract</w:t>
            </w:r>
          </w:p>
        </w:tc>
        <w:tc>
          <w:tcPr>
            <w:tcW w:w="2975" w:type="dxa"/>
          </w:tcPr>
          <w:p w14:paraId="74B6BA48" w14:textId="77777777" w:rsidR="009F24D4" w:rsidRPr="001D47BC" w:rsidRDefault="009F24D4" w:rsidP="009F24D4">
            <w:pPr>
              <w:pStyle w:val="TableParagraph"/>
              <w:rPr>
                <w:rFonts w:ascii="Times New Roman"/>
                <w:sz w:val="18"/>
              </w:rPr>
            </w:pPr>
            <w:r w:rsidRPr="001D47BC">
              <w:rPr>
                <w:rFonts w:ascii="Times New Roman"/>
                <w:sz w:val="18"/>
              </w:rPr>
              <w:lastRenderedPageBreak/>
              <w:t xml:space="preserve">District Option (CFA) Exit Ticket </w:t>
            </w:r>
          </w:p>
          <w:p w14:paraId="21155A30" w14:textId="77777777" w:rsidR="009F24D4" w:rsidRPr="001D47BC" w:rsidRDefault="009F24D4" w:rsidP="009F24D4">
            <w:pPr>
              <w:pStyle w:val="TableParagraph"/>
              <w:rPr>
                <w:rFonts w:ascii="Times New Roman"/>
                <w:sz w:val="18"/>
              </w:rPr>
            </w:pPr>
            <w:r w:rsidRPr="001D47BC">
              <w:rPr>
                <w:rFonts w:ascii="Times New Roman"/>
                <w:sz w:val="18"/>
              </w:rPr>
              <w:t xml:space="preserve"> </w:t>
            </w:r>
          </w:p>
          <w:p w14:paraId="4B31AAFE" w14:textId="77777777" w:rsidR="009F24D4" w:rsidRPr="001D47BC" w:rsidRDefault="009F24D4" w:rsidP="009F24D4">
            <w:pPr>
              <w:pStyle w:val="TableParagraph"/>
              <w:rPr>
                <w:rFonts w:ascii="Times New Roman"/>
                <w:sz w:val="18"/>
              </w:rPr>
            </w:pPr>
            <w:r w:rsidRPr="001D47BC">
              <w:rPr>
                <w:rFonts w:ascii="Times New Roman"/>
                <w:sz w:val="18"/>
              </w:rPr>
              <w:t xml:space="preserve">Summative Tasks </w:t>
            </w:r>
          </w:p>
          <w:p w14:paraId="4B79BE05" w14:textId="77777777" w:rsidR="009F24D4" w:rsidRDefault="009F24D4" w:rsidP="009F24D4">
            <w:pPr>
              <w:pStyle w:val="TableParagraph"/>
              <w:rPr>
                <w:rFonts w:ascii="Times New Roman"/>
                <w:sz w:val="18"/>
              </w:rPr>
            </w:pPr>
            <w:r w:rsidRPr="001D47BC">
              <w:rPr>
                <w:rFonts w:ascii="Times New Roman"/>
                <w:sz w:val="18"/>
              </w:rPr>
              <w:lastRenderedPageBreak/>
              <w:t>District Option (CSA) STAR Benchmark  STAR Progress Monitoring</w:t>
            </w:r>
          </w:p>
          <w:p w14:paraId="4075FAE2" w14:textId="77777777" w:rsidR="009F24D4" w:rsidRDefault="009F24D4" w:rsidP="009F24D4">
            <w:pPr>
              <w:pStyle w:val="TableParagraph"/>
              <w:rPr>
                <w:rFonts w:ascii="Times New Roman"/>
                <w:sz w:val="18"/>
              </w:rPr>
            </w:pPr>
          </w:p>
        </w:tc>
        <w:tc>
          <w:tcPr>
            <w:tcW w:w="1246" w:type="dxa"/>
          </w:tcPr>
          <w:p w14:paraId="09269795" w14:textId="27801A3F" w:rsidR="009F24D4" w:rsidRDefault="009F24D4" w:rsidP="009F24D4">
            <w:pPr>
              <w:pStyle w:val="TableParagraph"/>
              <w:rPr>
                <w:rFonts w:ascii="Times New Roman"/>
                <w:sz w:val="18"/>
              </w:rPr>
            </w:pPr>
            <w:r>
              <w:rPr>
                <w:b/>
                <w:sz w:val="20"/>
              </w:rPr>
              <w:lastRenderedPageBreak/>
              <w:t>(12/08)</w:t>
            </w:r>
          </w:p>
        </w:tc>
      </w:tr>
      <w:tr w:rsidR="009F24D4" w14:paraId="3A0D3B36" w14:textId="77777777" w:rsidTr="00D157D6">
        <w:trPr>
          <w:trHeight w:val="504"/>
        </w:trPr>
        <w:tc>
          <w:tcPr>
            <w:tcW w:w="1470" w:type="dxa"/>
          </w:tcPr>
          <w:p w14:paraId="7ECC1032" w14:textId="588FB22C" w:rsidR="009F24D4" w:rsidRDefault="009F24D4" w:rsidP="009F24D4">
            <w:pPr>
              <w:pStyle w:val="TableParagraph"/>
              <w:spacing w:line="225" w:lineRule="exact"/>
              <w:ind w:left="105"/>
              <w:rPr>
                <w:b/>
                <w:sz w:val="20"/>
              </w:rPr>
            </w:pPr>
            <w:r>
              <w:rPr>
                <w:b/>
                <w:sz w:val="20"/>
              </w:rPr>
              <w:t xml:space="preserve">Lesson 2 </w:t>
            </w:r>
            <w:r>
              <w:rPr>
                <w:b/>
                <w:sz w:val="20"/>
              </w:rPr>
              <w:t>(12/08)</w:t>
            </w:r>
          </w:p>
        </w:tc>
        <w:tc>
          <w:tcPr>
            <w:tcW w:w="2975" w:type="dxa"/>
          </w:tcPr>
          <w:p w14:paraId="75963A35" w14:textId="072110B2" w:rsidR="009F24D4" w:rsidRDefault="009F24D4" w:rsidP="009F24D4">
            <w:pPr>
              <w:pStyle w:val="TableParagraph"/>
              <w:rPr>
                <w:rFonts w:ascii="Times New Roman"/>
                <w:sz w:val="18"/>
              </w:rPr>
            </w:pPr>
            <w:r w:rsidRPr="00110DEE">
              <w:rPr>
                <w:rFonts w:ascii="Arial" w:hAnsi="Arial" w:cs="Arial"/>
                <w:color w:val="000000"/>
                <w:sz w:val="16"/>
                <w:szCs w:val="16"/>
                <w:shd w:val="clear" w:color="auto" w:fill="FFFFFF"/>
              </w:rPr>
              <w:t>Students determine if addition and subtraction equations are true or false. They learn that an equation is true if the values on each side of the equal sign are the same, and it is false if the values on each side are not the same. They work with equations that have no operations on one side and those that have an operation on each side of the equation. They use drawings of counters and cubes to help them determine if an equation is true or false.</w:t>
            </w:r>
          </w:p>
        </w:tc>
        <w:tc>
          <w:tcPr>
            <w:tcW w:w="2975" w:type="dxa"/>
          </w:tcPr>
          <w:p w14:paraId="1187B0E9" w14:textId="77777777" w:rsidR="009F24D4" w:rsidRDefault="009F24D4" w:rsidP="009F24D4">
            <w:pPr>
              <w:pStyle w:val="TableParagraph"/>
              <w:rPr>
                <w:rFonts w:ascii="Times New Roman"/>
                <w:sz w:val="18"/>
              </w:rPr>
            </w:pPr>
            <w:proofErr w:type="spellStart"/>
            <w:r w:rsidRPr="00111797">
              <w:rPr>
                <w:rFonts w:ascii="Times New Roman"/>
                <w:sz w:val="18"/>
              </w:rPr>
              <w:t>EnVisionmath</w:t>
            </w:r>
            <w:proofErr w:type="spellEnd"/>
            <w:r w:rsidRPr="00111797">
              <w:rPr>
                <w:rFonts w:ascii="Times New Roman"/>
                <w:sz w:val="18"/>
              </w:rPr>
              <w:t xml:space="preserve"> 2.0</w:t>
            </w:r>
          </w:p>
          <w:p w14:paraId="1D9A96D0" w14:textId="77777777" w:rsidR="009F24D4" w:rsidRDefault="009F24D4" w:rsidP="009F24D4">
            <w:pPr>
              <w:rPr>
                <w:rFonts w:ascii="Times New Roman"/>
                <w:sz w:val="18"/>
              </w:rPr>
            </w:pPr>
            <w:r w:rsidRPr="000C4175">
              <w:rPr>
                <w:rFonts w:ascii="Times New Roman"/>
                <w:sz w:val="18"/>
              </w:rPr>
              <w:t>5-3 Make true equations Pages 311-31</w:t>
            </w:r>
          </w:p>
          <w:p w14:paraId="1F4400C3" w14:textId="77777777" w:rsidR="009F24D4" w:rsidRDefault="009F24D4" w:rsidP="009F24D4">
            <w:pPr>
              <w:pStyle w:val="TableParagraph"/>
              <w:rPr>
                <w:rFonts w:ascii="Times New Roman"/>
                <w:sz w:val="18"/>
              </w:rPr>
            </w:pPr>
          </w:p>
        </w:tc>
        <w:tc>
          <w:tcPr>
            <w:tcW w:w="2975" w:type="dxa"/>
          </w:tcPr>
          <w:p w14:paraId="0EDDF5E9" w14:textId="046FE11C" w:rsidR="009F24D4" w:rsidRDefault="009F24D4" w:rsidP="009F24D4">
            <w:pPr>
              <w:pStyle w:val="TableParagraph"/>
              <w:rPr>
                <w:rFonts w:ascii="Times New Roman"/>
                <w:sz w:val="18"/>
              </w:rPr>
            </w:pPr>
            <w:proofErr w:type="spellStart"/>
            <w:r w:rsidRPr="000C4175">
              <w:rPr>
                <w:rFonts w:ascii="Times New Roman"/>
                <w:sz w:val="18"/>
              </w:rPr>
              <w:t>Savvas</w:t>
            </w:r>
            <w:proofErr w:type="spellEnd"/>
            <w:r w:rsidRPr="000C4175">
              <w:rPr>
                <w:rFonts w:ascii="Times New Roman"/>
                <w:sz w:val="18"/>
              </w:rPr>
              <w:t xml:space="preserve"> Online Resources </w:t>
            </w:r>
            <w:r w:rsidRPr="000C4175">
              <w:rPr>
                <w:rFonts w:ascii="Times New Roman"/>
                <w:sz w:val="18"/>
              </w:rPr>
              <w:t></w:t>
            </w:r>
            <w:r w:rsidRPr="000C4175">
              <w:rPr>
                <w:rFonts w:ascii="Times New Roman"/>
                <w:sz w:val="18"/>
              </w:rPr>
              <w:t xml:space="preserve"> Solve and Share  </w:t>
            </w:r>
            <w:r w:rsidRPr="000C4175">
              <w:rPr>
                <w:rFonts w:ascii="Times New Roman"/>
                <w:sz w:val="18"/>
              </w:rPr>
              <w:t></w:t>
            </w:r>
            <w:r w:rsidRPr="000C4175">
              <w:rPr>
                <w:rFonts w:ascii="Times New Roman"/>
                <w:sz w:val="18"/>
              </w:rPr>
              <w:t xml:space="preserve"> Visual Learning   </w:t>
            </w:r>
            <w:r w:rsidRPr="000C4175">
              <w:rPr>
                <w:rFonts w:ascii="Times New Roman"/>
                <w:sz w:val="18"/>
              </w:rPr>
              <w:t></w:t>
            </w:r>
            <w:r w:rsidRPr="000C4175">
              <w:rPr>
                <w:rFonts w:ascii="Times New Roman"/>
                <w:sz w:val="18"/>
              </w:rPr>
              <w:t xml:space="preserve"> Quick Check  </w:t>
            </w:r>
            <w:r w:rsidRPr="000C4175">
              <w:rPr>
                <w:rFonts w:ascii="Times New Roman"/>
                <w:sz w:val="18"/>
              </w:rPr>
              <w:t></w:t>
            </w:r>
            <w:r w:rsidRPr="000C4175">
              <w:rPr>
                <w:rFonts w:ascii="Times New Roman"/>
                <w:sz w:val="18"/>
              </w:rPr>
              <w:t xml:space="preserve"> Another Look https://www.khanacademy.org/math/earlymath/cc-early-math-add-sub-20/missingnumber-within-20/e/missing-numberwithin-20--add-and-subtract</w:t>
            </w:r>
          </w:p>
        </w:tc>
        <w:tc>
          <w:tcPr>
            <w:tcW w:w="2975" w:type="dxa"/>
          </w:tcPr>
          <w:p w14:paraId="187BA74D" w14:textId="77777777" w:rsidR="009F24D4" w:rsidRPr="001D47BC" w:rsidRDefault="009F24D4" w:rsidP="009F24D4">
            <w:pPr>
              <w:pStyle w:val="TableParagraph"/>
              <w:rPr>
                <w:rFonts w:ascii="Times New Roman"/>
                <w:sz w:val="18"/>
              </w:rPr>
            </w:pPr>
            <w:r w:rsidRPr="001D47BC">
              <w:rPr>
                <w:rFonts w:ascii="Times New Roman"/>
                <w:sz w:val="18"/>
              </w:rPr>
              <w:t xml:space="preserve">District Option (CFA) Exit Ticket </w:t>
            </w:r>
          </w:p>
          <w:p w14:paraId="5ACDF483" w14:textId="77777777" w:rsidR="009F24D4" w:rsidRPr="001D47BC" w:rsidRDefault="009F24D4" w:rsidP="009F24D4">
            <w:pPr>
              <w:pStyle w:val="TableParagraph"/>
              <w:rPr>
                <w:rFonts w:ascii="Times New Roman"/>
                <w:sz w:val="18"/>
              </w:rPr>
            </w:pPr>
            <w:r w:rsidRPr="001D47BC">
              <w:rPr>
                <w:rFonts w:ascii="Times New Roman"/>
                <w:sz w:val="18"/>
              </w:rPr>
              <w:t xml:space="preserve"> </w:t>
            </w:r>
          </w:p>
          <w:p w14:paraId="2A2A20A1" w14:textId="77777777" w:rsidR="009F24D4" w:rsidRPr="001D47BC" w:rsidRDefault="009F24D4" w:rsidP="009F24D4">
            <w:pPr>
              <w:pStyle w:val="TableParagraph"/>
              <w:rPr>
                <w:rFonts w:ascii="Times New Roman"/>
                <w:sz w:val="18"/>
              </w:rPr>
            </w:pPr>
            <w:r w:rsidRPr="001D47BC">
              <w:rPr>
                <w:rFonts w:ascii="Times New Roman"/>
                <w:sz w:val="18"/>
              </w:rPr>
              <w:t xml:space="preserve">Summative Tasks </w:t>
            </w:r>
          </w:p>
          <w:p w14:paraId="2D328E91" w14:textId="77777777" w:rsidR="009F24D4" w:rsidRDefault="009F24D4" w:rsidP="009F24D4">
            <w:pPr>
              <w:pStyle w:val="TableParagraph"/>
              <w:rPr>
                <w:rFonts w:ascii="Times New Roman"/>
                <w:sz w:val="18"/>
              </w:rPr>
            </w:pPr>
            <w:r w:rsidRPr="001D47BC">
              <w:rPr>
                <w:rFonts w:ascii="Times New Roman"/>
                <w:sz w:val="18"/>
              </w:rPr>
              <w:t>District Option (CSA) STAR Benchmark  STAR Progress Monitoring</w:t>
            </w:r>
          </w:p>
          <w:p w14:paraId="742FA08B" w14:textId="77777777" w:rsidR="009F24D4" w:rsidRDefault="009F24D4" w:rsidP="009F24D4">
            <w:pPr>
              <w:pStyle w:val="TableParagraph"/>
              <w:rPr>
                <w:rFonts w:ascii="Times New Roman"/>
                <w:sz w:val="18"/>
              </w:rPr>
            </w:pPr>
          </w:p>
        </w:tc>
        <w:tc>
          <w:tcPr>
            <w:tcW w:w="1246" w:type="dxa"/>
          </w:tcPr>
          <w:p w14:paraId="622ED77A" w14:textId="6240896D" w:rsidR="009F24D4" w:rsidRDefault="009F24D4" w:rsidP="009F24D4">
            <w:pPr>
              <w:pStyle w:val="TableParagraph"/>
              <w:rPr>
                <w:rFonts w:ascii="Times New Roman"/>
                <w:sz w:val="18"/>
              </w:rPr>
            </w:pPr>
            <w:r>
              <w:rPr>
                <w:b/>
                <w:sz w:val="20"/>
              </w:rPr>
              <w:t>(12/09)</w:t>
            </w:r>
          </w:p>
        </w:tc>
      </w:tr>
      <w:tr w:rsidR="009F24D4" w14:paraId="3F66E940" w14:textId="77777777" w:rsidTr="00D157D6">
        <w:trPr>
          <w:trHeight w:val="512"/>
        </w:trPr>
        <w:tc>
          <w:tcPr>
            <w:tcW w:w="1470" w:type="dxa"/>
          </w:tcPr>
          <w:p w14:paraId="28A562EE" w14:textId="3342F757" w:rsidR="009F24D4" w:rsidRDefault="009F24D4" w:rsidP="009F24D4">
            <w:pPr>
              <w:pStyle w:val="TableParagraph"/>
              <w:spacing w:before="2" w:line="230" w:lineRule="atLeast"/>
              <w:ind w:left="105" w:right="59"/>
              <w:rPr>
                <w:b/>
                <w:sz w:val="20"/>
              </w:rPr>
            </w:pPr>
            <w:r>
              <w:rPr>
                <w:b/>
                <w:sz w:val="20"/>
              </w:rPr>
              <w:t xml:space="preserve">Lesson 3 </w:t>
            </w:r>
            <w:r>
              <w:rPr>
                <w:b/>
                <w:sz w:val="20"/>
              </w:rPr>
              <w:t>(12/09)</w:t>
            </w:r>
          </w:p>
        </w:tc>
        <w:tc>
          <w:tcPr>
            <w:tcW w:w="2975" w:type="dxa"/>
          </w:tcPr>
          <w:p w14:paraId="6BD115E8" w14:textId="67A31C21" w:rsidR="009F24D4" w:rsidRDefault="009F24D4" w:rsidP="009F24D4">
            <w:pPr>
              <w:pStyle w:val="TableParagraph"/>
              <w:rPr>
                <w:rFonts w:ascii="Times New Roman"/>
                <w:sz w:val="18"/>
              </w:rPr>
            </w:pPr>
            <w:r w:rsidRPr="00110DEE">
              <w:rPr>
                <w:rFonts w:ascii="Arial" w:hAnsi="Arial" w:cs="Arial"/>
                <w:color w:val="000000"/>
                <w:sz w:val="16"/>
                <w:szCs w:val="16"/>
                <w:shd w:val="clear" w:color="auto" w:fill="FFFFFF"/>
              </w:rPr>
              <w:t xml:space="preserve">Students find the missing numbers in equations to make them true. They </w:t>
            </w:r>
            <w:proofErr w:type="gramStart"/>
            <w:r w:rsidRPr="00110DEE">
              <w:rPr>
                <w:rFonts w:ascii="Arial" w:hAnsi="Arial" w:cs="Arial"/>
                <w:color w:val="000000"/>
                <w:sz w:val="16"/>
                <w:szCs w:val="16"/>
                <w:shd w:val="clear" w:color="auto" w:fill="FFFFFF"/>
              </w:rPr>
              <w:t>are given</w:t>
            </w:r>
            <w:proofErr w:type="gramEnd"/>
            <w:r w:rsidRPr="00110DEE">
              <w:rPr>
                <w:rFonts w:ascii="Arial" w:hAnsi="Arial" w:cs="Arial"/>
                <w:color w:val="000000"/>
                <w:sz w:val="16"/>
                <w:szCs w:val="16"/>
                <w:shd w:val="clear" w:color="auto" w:fill="FFFFFF"/>
              </w:rPr>
              <w:t xml:space="preserve"> an equation with operations on both sides of the equal sign. They understand that the equal sign means "the same value as." They solve the side of the equation that has no missing numbers. Then they determine what they need to do to the other side of the equation, so it will have the same value. They draw counters to help as needed.</w:t>
            </w:r>
          </w:p>
        </w:tc>
        <w:tc>
          <w:tcPr>
            <w:tcW w:w="2975" w:type="dxa"/>
          </w:tcPr>
          <w:p w14:paraId="777B05E9" w14:textId="77777777" w:rsidR="009F24D4" w:rsidRDefault="009F24D4" w:rsidP="009F24D4">
            <w:pPr>
              <w:pStyle w:val="TableParagraph"/>
              <w:rPr>
                <w:rFonts w:ascii="Times New Roman"/>
                <w:sz w:val="18"/>
              </w:rPr>
            </w:pPr>
            <w:proofErr w:type="spellStart"/>
            <w:r w:rsidRPr="00111797">
              <w:rPr>
                <w:rFonts w:ascii="Times New Roman"/>
                <w:sz w:val="18"/>
              </w:rPr>
              <w:t>EnVisionmath</w:t>
            </w:r>
            <w:proofErr w:type="spellEnd"/>
            <w:r w:rsidRPr="00111797">
              <w:rPr>
                <w:rFonts w:ascii="Times New Roman"/>
                <w:sz w:val="18"/>
              </w:rPr>
              <w:t xml:space="preserve"> 2.0</w:t>
            </w:r>
          </w:p>
          <w:p w14:paraId="459EB960" w14:textId="77777777" w:rsidR="009F24D4" w:rsidRDefault="009F24D4" w:rsidP="009F24D4">
            <w:pPr>
              <w:rPr>
                <w:rFonts w:ascii="Times New Roman"/>
                <w:sz w:val="18"/>
              </w:rPr>
            </w:pPr>
            <w:r w:rsidRPr="000C4175">
              <w:rPr>
                <w:rFonts w:ascii="Times New Roman"/>
                <w:sz w:val="18"/>
              </w:rPr>
              <w:t>5-3 Make true equations Pages 311-31</w:t>
            </w:r>
          </w:p>
          <w:p w14:paraId="4F425021" w14:textId="77777777" w:rsidR="009F24D4" w:rsidRDefault="009F24D4" w:rsidP="009F24D4">
            <w:pPr>
              <w:pStyle w:val="TableParagraph"/>
              <w:rPr>
                <w:rFonts w:ascii="Times New Roman"/>
                <w:sz w:val="18"/>
              </w:rPr>
            </w:pPr>
          </w:p>
        </w:tc>
        <w:tc>
          <w:tcPr>
            <w:tcW w:w="2975" w:type="dxa"/>
          </w:tcPr>
          <w:p w14:paraId="3E08DCBA" w14:textId="531BA8F1" w:rsidR="009F24D4" w:rsidRDefault="009F24D4" w:rsidP="009F24D4">
            <w:pPr>
              <w:pStyle w:val="TableParagraph"/>
              <w:rPr>
                <w:rFonts w:ascii="Times New Roman"/>
                <w:sz w:val="18"/>
              </w:rPr>
            </w:pPr>
            <w:proofErr w:type="spellStart"/>
            <w:r w:rsidRPr="000C4175">
              <w:rPr>
                <w:rFonts w:ascii="Times New Roman"/>
                <w:sz w:val="18"/>
              </w:rPr>
              <w:t>Savvas</w:t>
            </w:r>
            <w:proofErr w:type="spellEnd"/>
            <w:r w:rsidRPr="000C4175">
              <w:rPr>
                <w:rFonts w:ascii="Times New Roman"/>
                <w:sz w:val="18"/>
              </w:rPr>
              <w:t xml:space="preserve"> Online Resources </w:t>
            </w:r>
            <w:r w:rsidRPr="000C4175">
              <w:rPr>
                <w:rFonts w:ascii="Times New Roman"/>
                <w:sz w:val="18"/>
              </w:rPr>
              <w:t></w:t>
            </w:r>
            <w:r w:rsidRPr="000C4175">
              <w:rPr>
                <w:rFonts w:ascii="Times New Roman"/>
                <w:sz w:val="18"/>
              </w:rPr>
              <w:t xml:space="preserve"> Solve and Share  </w:t>
            </w:r>
            <w:r w:rsidRPr="000C4175">
              <w:rPr>
                <w:rFonts w:ascii="Times New Roman"/>
                <w:sz w:val="18"/>
              </w:rPr>
              <w:t></w:t>
            </w:r>
            <w:r w:rsidRPr="000C4175">
              <w:rPr>
                <w:rFonts w:ascii="Times New Roman"/>
                <w:sz w:val="18"/>
              </w:rPr>
              <w:t xml:space="preserve"> Visual Learning   </w:t>
            </w:r>
            <w:r w:rsidRPr="000C4175">
              <w:rPr>
                <w:rFonts w:ascii="Times New Roman"/>
                <w:sz w:val="18"/>
              </w:rPr>
              <w:t></w:t>
            </w:r>
            <w:r w:rsidRPr="000C4175">
              <w:rPr>
                <w:rFonts w:ascii="Times New Roman"/>
                <w:sz w:val="18"/>
              </w:rPr>
              <w:t xml:space="preserve"> Quick Check  </w:t>
            </w:r>
            <w:r w:rsidRPr="000C4175">
              <w:rPr>
                <w:rFonts w:ascii="Times New Roman"/>
                <w:sz w:val="18"/>
              </w:rPr>
              <w:t></w:t>
            </w:r>
            <w:r w:rsidRPr="000C4175">
              <w:rPr>
                <w:rFonts w:ascii="Times New Roman"/>
                <w:sz w:val="18"/>
              </w:rPr>
              <w:t xml:space="preserve"> Another Look https://www.khanacademy.org/math/earlymath/cc-early-math-add-sub-20/missingnumber-within-20/e/missing-numberwithin-20--add-and-subtract</w:t>
            </w:r>
          </w:p>
        </w:tc>
        <w:tc>
          <w:tcPr>
            <w:tcW w:w="2975" w:type="dxa"/>
          </w:tcPr>
          <w:p w14:paraId="07940E7F" w14:textId="77777777" w:rsidR="009F24D4" w:rsidRPr="001D47BC" w:rsidRDefault="009F24D4" w:rsidP="009F24D4">
            <w:pPr>
              <w:pStyle w:val="TableParagraph"/>
              <w:rPr>
                <w:rFonts w:ascii="Times New Roman"/>
                <w:sz w:val="18"/>
              </w:rPr>
            </w:pPr>
            <w:r w:rsidRPr="001D47BC">
              <w:rPr>
                <w:rFonts w:ascii="Times New Roman"/>
                <w:sz w:val="18"/>
              </w:rPr>
              <w:t xml:space="preserve">District Option (CFA) Exit Ticket </w:t>
            </w:r>
          </w:p>
          <w:p w14:paraId="55FCCBFE" w14:textId="77777777" w:rsidR="009F24D4" w:rsidRPr="001D47BC" w:rsidRDefault="009F24D4" w:rsidP="009F24D4">
            <w:pPr>
              <w:pStyle w:val="TableParagraph"/>
              <w:rPr>
                <w:rFonts w:ascii="Times New Roman"/>
                <w:sz w:val="18"/>
              </w:rPr>
            </w:pPr>
            <w:r w:rsidRPr="001D47BC">
              <w:rPr>
                <w:rFonts w:ascii="Times New Roman"/>
                <w:sz w:val="18"/>
              </w:rPr>
              <w:t xml:space="preserve"> </w:t>
            </w:r>
          </w:p>
          <w:p w14:paraId="5E2AAF68" w14:textId="77777777" w:rsidR="009F24D4" w:rsidRPr="001D47BC" w:rsidRDefault="009F24D4" w:rsidP="009F24D4">
            <w:pPr>
              <w:pStyle w:val="TableParagraph"/>
              <w:rPr>
                <w:rFonts w:ascii="Times New Roman"/>
                <w:sz w:val="18"/>
              </w:rPr>
            </w:pPr>
            <w:r w:rsidRPr="001D47BC">
              <w:rPr>
                <w:rFonts w:ascii="Times New Roman"/>
                <w:sz w:val="18"/>
              </w:rPr>
              <w:t xml:space="preserve">Summative Tasks </w:t>
            </w:r>
          </w:p>
          <w:p w14:paraId="7508A422" w14:textId="26980458" w:rsidR="009F24D4" w:rsidRDefault="009F24D4" w:rsidP="009F24D4">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78DA103" w14:textId="79899127" w:rsidR="009F24D4" w:rsidRDefault="009F24D4" w:rsidP="009F24D4">
            <w:pPr>
              <w:pStyle w:val="TableParagraph"/>
              <w:rPr>
                <w:rFonts w:ascii="Times New Roman"/>
                <w:sz w:val="18"/>
              </w:rPr>
            </w:pPr>
            <w:r>
              <w:rPr>
                <w:b/>
                <w:sz w:val="20"/>
              </w:rPr>
              <w:t>(12/10)</w:t>
            </w:r>
          </w:p>
        </w:tc>
      </w:tr>
      <w:tr w:rsidR="009F24D4" w14:paraId="6A4789DC" w14:textId="77777777" w:rsidTr="00D157D6">
        <w:trPr>
          <w:trHeight w:val="504"/>
        </w:trPr>
        <w:tc>
          <w:tcPr>
            <w:tcW w:w="1470" w:type="dxa"/>
          </w:tcPr>
          <w:p w14:paraId="6A0F0B13" w14:textId="5371484D" w:rsidR="009F24D4" w:rsidRDefault="009F24D4" w:rsidP="009F24D4">
            <w:pPr>
              <w:pStyle w:val="TableParagraph"/>
              <w:spacing w:line="225" w:lineRule="exact"/>
              <w:ind w:left="105"/>
              <w:rPr>
                <w:b/>
                <w:sz w:val="20"/>
              </w:rPr>
            </w:pPr>
            <w:r>
              <w:rPr>
                <w:b/>
                <w:sz w:val="20"/>
              </w:rPr>
              <w:t xml:space="preserve">Lesson 4 </w:t>
            </w:r>
            <w:r>
              <w:rPr>
                <w:b/>
                <w:sz w:val="20"/>
              </w:rPr>
              <w:t>(12/10)</w:t>
            </w:r>
          </w:p>
        </w:tc>
        <w:tc>
          <w:tcPr>
            <w:tcW w:w="2975" w:type="dxa"/>
          </w:tcPr>
          <w:p w14:paraId="5E28B509" w14:textId="0E47BF8E" w:rsidR="009F24D4" w:rsidRDefault="009F24D4" w:rsidP="009F24D4">
            <w:pPr>
              <w:pStyle w:val="TableParagraph"/>
              <w:rPr>
                <w:rFonts w:ascii="Times New Roman"/>
                <w:sz w:val="18"/>
              </w:rPr>
            </w:pPr>
            <w:r w:rsidRPr="00110DEE">
              <w:rPr>
                <w:rFonts w:ascii="Arial" w:hAnsi="Arial" w:cs="Arial"/>
                <w:color w:val="000000"/>
                <w:sz w:val="16"/>
                <w:szCs w:val="16"/>
                <w:shd w:val="clear" w:color="auto" w:fill="FFFFFF"/>
              </w:rPr>
              <w:t>Students use different strategies to solve word problems with three addends. They write equations with three addends to solve word problems. They understand that there is more than one correct way to group the addends in an equation since the order of the addends does not change the sum.</w:t>
            </w:r>
          </w:p>
        </w:tc>
        <w:tc>
          <w:tcPr>
            <w:tcW w:w="2975" w:type="dxa"/>
          </w:tcPr>
          <w:p w14:paraId="718C585D" w14:textId="77777777" w:rsidR="009F24D4" w:rsidRDefault="009F24D4" w:rsidP="009F24D4">
            <w:pPr>
              <w:pStyle w:val="TableParagraph"/>
              <w:rPr>
                <w:rFonts w:ascii="Times New Roman"/>
                <w:sz w:val="18"/>
              </w:rPr>
            </w:pPr>
            <w:proofErr w:type="spellStart"/>
            <w:r w:rsidRPr="00111797">
              <w:rPr>
                <w:rFonts w:ascii="Times New Roman"/>
                <w:sz w:val="18"/>
              </w:rPr>
              <w:t>EnVisionmath</w:t>
            </w:r>
            <w:proofErr w:type="spellEnd"/>
            <w:r w:rsidRPr="00111797">
              <w:rPr>
                <w:rFonts w:ascii="Times New Roman"/>
                <w:sz w:val="18"/>
              </w:rPr>
              <w:t xml:space="preserve"> 2.0</w:t>
            </w:r>
          </w:p>
          <w:p w14:paraId="5AB61201" w14:textId="3026E750" w:rsidR="009F24D4" w:rsidRDefault="009F24D4" w:rsidP="009F24D4">
            <w:pPr>
              <w:pStyle w:val="TableParagraph"/>
              <w:rPr>
                <w:rFonts w:ascii="Times New Roman"/>
                <w:sz w:val="18"/>
              </w:rPr>
            </w:pPr>
            <w:r w:rsidRPr="000C4175">
              <w:rPr>
                <w:rFonts w:ascii="Times New Roman"/>
                <w:sz w:val="18"/>
              </w:rPr>
              <w:t>5-4 Word problems with three addends Pages 317-322</w:t>
            </w:r>
          </w:p>
        </w:tc>
        <w:tc>
          <w:tcPr>
            <w:tcW w:w="2975" w:type="dxa"/>
          </w:tcPr>
          <w:p w14:paraId="15DD943F" w14:textId="672D011C" w:rsidR="009F24D4" w:rsidRDefault="009F24D4" w:rsidP="009F24D4">
            <w:pPr>
              <w:pStyle w:val="TableParagraph"/>
              <w:rPr>
                <w:rFonts w:ascii="Times New Roman"/>
                <w:sz w:val="18"/>
              </w:rPr>
            </w:pPr>
            <w:proofErr w:type="spellStart"/>
            <w:r w:rsidRPr="000C4175">
              <w:rPr>
                <w:rFonts w:ascii="Times New Roman"/>
                <w:sz w:val="18"/>
              </w:rPr>
              <w:t>Savvas</w:t>
            </w:r>
            <w:proofErr w:type="spellEnd"/>
            <w:r w:rsidRPr="000C4175">
              <w:rPr>
                <w:rFonts w:ascii="Times New Roman"/>
                <w:sz w:val="18"/>
              </w:rPr>
              <w:t xml:space="preserve"> Online Resources </w:t>
            </w:r>
            <w:r w:rsidRPr="000C4175">
              <w:rPr>
                <w:rFonts w:ascii="Times New Roman"/>
                <w:sz w:val="18"/>
              </w:rPr>
              <w:t></w:t>
            </w:r>
            <w:r w:rsidRPr="000C4175">
              <w:rPr>
                <w:rFonts w:ascii="Times New Roman"/>
                <w:sz w:val="18"/>
              </w:rPr>
              <w:t xml:space="preserve"> Solve and Share  </w:t>
            </w:r>
            <w:r w:rsidRPr="000C4175">
              <w:rPr>
                <w:rFonts w:ascii="Times New Roman"/>
                <w:sz w:val="18"/>
              </w:rPr>
              <w:t></w:t>
            </w:r>
            <w:r w:rsidRPr="000C4175">
              <w:rPr>
                <w:rFonts w:ascii="Times New Roman"/>
                <w:sz w:val="18"/>
              </w:rPr>
              <w:t xml:space="preserve"> Visual Learning   </w:t>
            </w:r>
            <w:r w:rsidRPr="000C4175">
              <w:rPr>
                <w:rFonts w:ascii="Times New Roman"/>
                <w:sz w:val="18"/>
              </w:rPr>
              <w:t></w:t>
            </w:r>
            <w:r w:rsidRPr="000C4175">
              <w:rPr>
                <w:rFonts w:ascii="Times New Roman"/>
                <w:sz w:val="18"/>
              </w:rPr>
              <w:t xml:space="preserve"> Quick Check  </w:t>
            </w:r>
            <w:r w:rsidRPr="000C4175">
              <w:rPr>
                <w:rFonts w:ascii="Times New Roman"/>
                <w:sz w:val="18"/>
              </w:rPr>
              <w:t></w:t>
            </w:r>
            <w:r w:rsidRPr="000C4175">
              <w:rPr>
                <w:rFonts w:ascii="Times New Roman"/>
                <w:sz w:val="18"/>
              </w:rPr>
              <w:t xml:space="preserve"> Another Look https://www.khanacademy.org/math/earlymath/cc-early-math-add-sub-20/missingnumber-within-20/e/missing-numberwithin-20--add-and-subtract</w:t>
            </w:r>
          </w:p>
        </w:tc>
        <w:tc>
          <w:tcPr>
            <w:tcW w:w="2975" w:type="dxa"/>
          </w:tcPr>
          <w:p w14:paraId="30EB7C76" w14:textId="77777777" w:rsidR="009F24D4" w:rsidRPr="001D47BC" w:rsidRDefault="009F24D4" w:rsidP="009F24D4">
            <w:pPr>
              <w:pStyle w:val="TableParagraph"/>
              <w:rPr>
                <w:rFonts w:ascii="Times New Roman"/>
                <w:sz w:val="18"/>
              </w:rPr>
            </w:pPr>
            <w:r w:rsidRPr="001D47BC">
              <w:rPr>
                <w:rFonts w:ascii="Times New Roman"/>
                <w:sz w:val="18"/>
              </w:rPr>
              <w:t xml:space="preserve">District Option (CFA) Exit Ticket </w:t>
            </w:r>
          </w:p>
          <w:p w14:paraId="55128233" w14:textId="77777777" w:rsidR="009F24D4" w:rsidRPr="001D47BC" w:rsidRDefault="009F24D4" w:rsidP="009F24D4">
            <w:pPr>
              <w:pStyle w:val="TableParagraph"/>
              <w:rPr>
                <w:rFonts w:ascii="Times New Roman"/>
                <w:sz w:val="18"/>
              </w:rPr>
            </w:pPr>
            <w:r w:rsidRPr="001D47BC">
              <w:rPr>
                <w:rFonts w:ascii="Times New Roman"/>
                <w:sz w:val="18"/>
              </w:rPr>
              <w:t xml:space="preserve"> </w:t>
            </w:r>
          </w:p>
          <w:p w14:paraId="4219B55F" w14:textId="77777777" w:rsidR="009F24D4" w:rsidRPr="001D47BC" w:rsidRDefault="009F24D4" w:rsidP="009F24D4">
            <w:pPr>
              <w:pStyle w:val="TableParagraph"/>
              <w:rPr>
                <w:rFonts w:ascii="Times New Roman"/>
                <w:sz w:val="18"/>
              </w:rPr>
            </w:pPr>
            <w:r w:rsidRPr="001D47BC">
              <w:rPr>
                <w:rFonts w:ascii="Times New Roman"/>
                <w:sz w:val="18"/>
              </w:rPr>
              <w:t xml:space="preserve">Summative Tasks </w:t>
            </w:r>
          </w:p>
          <w:p w14:paraId="708CED3B" w14:textId="6F4FC4FE" w:rsidR="009F24D4" w:rsidRDefault="009F24D4" w:rsidP="009F24D4">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975E10C" w14:textId="0FACF4C5" w:rsidR="009F24D4" w:rsidRDefault="009F24D4" w:rsidP="009F24D4">
            <w:pPr>
              <w:pStyle w:val="TableParagraph"/>
              <w:rPr>
                <w:rFonts w:ascii="Times New Roman"/>
                <w:sz w:val="18"/>
              </w:rPr>
            </w:pPr>
            <w:r>
              <w:rPr>
                <w:b/>
                <w:sz w:val="20"/>
              </w:rPr>
              <w:t>(12/11)</w:t>
            </w:r>
          </w:p>
        </w:tc>
      </w:tr>
      <w:tr w:rsidR="009F24D4" w14:paraId="17C703F4" w14:textId="77777777" w:rsidTr="00D157D6">
        <w:trPr>
          <w:trHeight w:val="512"/>
        </w:trPr>
        <w:tc>
          <w:tcPr>
            <w:tcW w:w="1470" w:type="dxa"/>
          </w:tcPr>
          <w:p w14:paraId="5580AA77" w14:textId="046C7780" w:rsidR="009F24D4" w:rsidRDefault="009F24D4" w:rsidP="009F24D4">
            <w:pPr>
              <w:pStyle w:val="TableParagraph"/>
              <w:spacing w:before="2" w:line="230" w:lineRule="atLeast"/>
              <w:ind w:left="105" w:right="59"/>
              <w:rPr>
                <w:b/>
                <w:sz w:val="20"/>
              </w:rPr>
            </w:pPr>
            <w:r>
              <w:rPr>
                <w:b/>
                <w:sz w:val="20"/>
              </w:rPr>
              <w:t xml:space="preserve">Lesson 5 </w:t>
            </w:r>
            <w:r>
              <w:rPr>
                <w:b/>
                <w:sz w:val="20"/>
              </w:rPr>
              <w:t>(12/11)</w:t>
            </w:r>
          </w:p>
        </w:tc>
        <w:tc>
          <w:tcPr>
            <w:tcW w:w="2975" w:type="dxa"/>
          </w:tcPr>
          <w:p w14:paraId="44188680" w14:textId="5F84C7E5" w:rsidR="009F24D4" w:rsidRDefault="009F24D4" w:rsidP="009F24D4">
            <w:pPr>
              <w:pStyle w:val="TableParagraph"/>
              <w:rPr>
                <w:rFonts w:ascii="Times New Roman"/>
                <w:sz w:val="18"/>
              </w:rPr>
            </w:pPr>
            <w:r w:rsidRPr="00110DEE">
              <w:rPr>
                <w:rFonts w:ascii="Arial" w:hAnsi="Arial" w:cs="Arial"/>
                <w:color w:val="000000"/>
                <w:sz w:val="16"/>
                <w:szCs w:val="16"/>
                <w:shd w:val="clear" w:color="auto" w:fill="FFFFFF"/>
              </w:rPr>
              <w:t>Students use different strategies to add three numbers. They understand that they do not have to add the numbers in order. They learn different ways to choose the two numbers that they add first. These strategies include make 10 or make a doubles fact. Students solve word problems that call for addition of three whole numbers whose sum is less than or equal to 20.</w:t>
            </w:r>
          </w:p>
        </w:tc>
        <w:tc>
          <w:tcPr>
            <w:tcW w:w="2975" w:type="dxa"/>
          </w:tcPr>
          <w:p w14:paraId="03F5823F" w14:textId="77777777" w:rsidR="009F24D4" w:rsidRDefault="009F24D4" w:rsidP="009F24D4">
            <w:pPr>
              <w:pStyle w:val="TableParagraph"/>
              <w:rPr>
                <w:rFonts w:ascii="Times New Roman"/>
                <w:sz w:val="18"/>
              </w:rPr>
            </w:pPr>
            <w:proofErr w:type="spellStart"/>
            <w:r w:rsidRPr="00115956">
              <w:rPr>
                <w:rFonts w:ascii="Times New Roman"/>
                <w:sz w:val="18"/>
              </w:rPr>
              <w:t>EnVisionmath</w:t>
            </w:r>
            <w:proofErr w:type="spellEnd"/>
            <w:r w:rsidRPr="00115956">
              <w:rPr>
                <w:rFonts w:ascii="Times New Roman"/>
                <w:sz w:val="18"/>
              </w:rPr>
              <w:t xml:space="preserve"> 2.0 </w:t>
            </w:r>
          </w:p>
          <w:p w14:paraId="7BECAC38" w14:textId="7C926D7F" w:rsidR="009F24D4" w:rsidRDefault="009F24D4" w:rsidP="009F24D4">
            <w:pPr>
              <w:pStyle w:val="TableParagraph"/>
              <w:rPr>
                <w:rFonts w:ascii="Times New Roman"/>
                <w:sz w:val="18"/>
              </w:rPr>
            </w:pPr>
            <w:r w:rsidRPr="000C4175">
              <w:rPr>
                <w:rFonts w:ascii="Times New Roman"/>
                <w:sz w:val="18"/>
              </w:rPr>
              <w:t>5-5 Add three numbers Pages 323-328</w:t>
            </w:r>
          </w:p>
        </w:tc>
        <w:tc>
          <w:tcPr>
            <w:tcW w:w="2975" w:type="dxa"/>
          </w:tcPr>
          <w:p w14:paraId="4197EABD" w14:textId="44908E07" w:rsidR="009F24D4" w:rsidRDefault="009F24D4" w:rsidP="009F24D4">
            <w:pPr>
              <w:pStyle w:val="TableParagraph"/>
              <w:rPr>
                <w:rFonts w:ascii="Times New Roman"/>
                <w:sz w:val="18"/>
              </w:rPr>
            </w:pPr>
            <w:proofErr w:type="spellStart"/>
            <w:r w:rsidRPr="000C4175">
              <w:rPr>
                <w:rFonts w:ascii="Times New Roman"/>
                <w:sz w:val="18"/>
              </w:rPr>
              <w:t>Savvas</w:t>
            </w:r>
            <w:proofErr w:type="spellEnd"/>
            <w:r w:rsidRPr="000C4175">
              <w:rPr>
                <w:rFonts w:ascii="Times New Roman"/>
                <w:sz w:val="18"/>
              </w:rPr>
              <w:t xml:space="preserve"> Online Resources </w:t>
            </w:r>
            <w:r w:rsidRPr="000C4175">
              <w:rPr>
                <w:rFonts w:ascii="Times New Roman"/>
                <w:sz w:val="18"/>
              </w:rPr>
              <w:t></w:t>
            </w:r>
            <w:r w:rsidRPr="000C4175">
              <w:rPr>
                <w:rFonts w:ascii="Times New Roman"/>
                <w:sz w:val="18"/>
              </w:rPr>
              <w:t xml:space="preserve"> Solve and Share  </w:t>
            </w:r>
            <w:r w:rsidRPr="000C4175">
              <w:rPr>
                <w:rFonts w:ascii="Times New Roman"/>
                <w:sz w:val="18"/>
              </w:rPr>
              <w:t></w:t>
            </w:r>
            <w:r w:rsidRPr="000C4175">
              <w:rPr>
                <w:rFonts w:ascii="Times New Roman"/>
                <w:sz w:val="18"/>
              </w:rPr>
              <w:t xml:space="preserve"> Visual Learning   </w:t>
            </w:r>
            <w:r w:rsidRPr="000C4175">
              <w:rPr>
                <w:rFonts w:ascii="Times New Roman"/>
                <w:sz w:val="18"/>
              </w:rPr>
              <w:t></w:t>
            </w:r>
            <w:r w:rsidRPr="000C4175">
              <w:rPr>
                <w:rFonts w:ascii="Times New Roman"/>
                <w:sz w:val="18"/>
              </w:rPr>
              <w:t xml:space="preserve"> Quick Check  </w:t>
            </w:r>
            <w:r w:rsidRPr="000C4175">
              <w:rPr>
                <w:rFonts w:ascii="Times New Roman"/>
                <w:sz w:val="18"/>
              </w:rPr>
              <w:t></w:t>
            </w:r>
            <w:r w:rsidRPr="000C4175">
              <w:rPr>
                <w:rFonts w:ascii="Times New Roman"/>
                <w:sz w:val="18"/>
              </w:rPr>
              <w:t xml:space="preserve"> Another Look https://www.khanacademy.org/math/earlymath/cc-early-math-add-sub-20/missingnumber-within-20/e/missing-numberwithin-20--add-and-subtract</w:t>
            </w:r>
          </w:p>
        </w:tc>
        <w:tc>
          <w:tcPr>
            <w:tcW w:w="2975" w:type="dxa"/>
          </w:tcPr>
          <w:p w14:paraId="6245290D" w14:textId="77777777" w:rsidR="009F24D4" w:rsidRPr="001D47BC" w:rsidRDefault="009F24D4" w:rsidP="009F24D4">
            <w:pPr>
              <w:pStyle w:val="TableParagraph"/>
              <w:rPr>
                <w:rFonts w:ascii="Times New Roman"/>
                <w:sz w:val="18"/>
              </w:rPr>
            </w:pPr>
            <w:r w:rsidRPr="001D47BC">
              <w:rPr>
                <w:rFonts w:ascii="Times New Roman"/>
                <w:sz w:val="18"/>
              </w:rPr>
              <w:t xml:space="preserve">District Option (CFA) Exit Ticket </w:t>
            </w:r>
          </w:p>
          <w:p w14:paraId="1244BD67" w14:textId="77777777" w:rsidR="009F24D4" w:rsidRPr="001D47BC" w:rsidRDefault="009F24D4" w:rsidP="009F24D4">
            <w:pPr>
              <w:pStyle w:val="TableParagraph"/>
              <w:rPr>
                <w:rFonts w:ascii="Times New Roman"/>
                <w:sz w:val="18"/>
              </w:rPr>
            </w:pPr>
            <w:r w:rsidRPr="001D47BC">
              <w:rPr>
                <w:rFonts w:ascii="Times New Roman"/>
                <w:sz w:val="18"/>
              </w:rPr>
              <w:t xml:space="preserve"> </w:t>
            </w:r>
          </w:p>
          <w:p w14:paraId="7222DE8C" w14:textId="77777777" w:rsidR="009F24D4" w:rsidRPr="001D47BC" w:rsidRDefault="009F24D4" w:rsidP="009F24D4">
            <w:pPr>
              <w:pStyle w:val="TableParagraph"/>
              <w:rPr>
                <w:rFonts w:ascii="Times New Roman"/>
                <w:sz w:val="18"/>
              </w:rPr>
            </w:pPr>
            <w:r w:rsidRPr="001D47BC">
              <w:rPr>
                <w:rFonts w:ascii="Times New Roman"/>
                <w:sz w:val="18"/>
              </w:rPr>
              <w:t xml:space="preserve">Summative Tasks </w:t>
            </w:r>
          </w:p>
          <w:p w14:paraId="7C151B04" w14:textId="3EC0A1A9" w:rsidR="009F24D4" w:rsidRDefault="009F24D4" w:rsidP="009F24D4">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50BA57CC" w14:textId="24E43788" w:rsidR="009F24D4" w:rsidRDefault="009F24D4" w:rsidP="009F24D4">
            <w:pPr>
              <w:pStyle w:val="TableParagraph"/>
              <w:rPr>
                <w:rFonts w:ascii="Times New Roman"/>
                <w:sz w:val="18"/>
              </w:rPr>
            </w:pPr>
            <w:r>
              <w:rPr>
                <w:b/>
                <w:sz w:val="20"/>
              </w:rPr>
              <w:t>(12/12)</w:t>
            </w:r>
          </w:p>
        </w:tc>
      </w:tr>
    </w:tbl>
    <w:p w14:paraId="2015E94F" w14:textId="4BF50F42" w:rsidR="00301358" w:rsidRDefault="00301358" w:rsidP="00667BFE"/>
    <w:p w14:paraId="29135DCA" w14:textId="77777777" w:rsidR="006D1795" w:rsidRDefault="006D1795">
      <w:pPr>
        <w:rPr>
          <w:sz w:val="32"/>
          <w:szCs w:val="32"/>
        </w:rPr>
      </w:pPr>
      <w:r>
        <w:rPr>
          <w:sz w:val="32"/>
          <w:szCs w:val="32"/>
        </w:rPr>
        <w:br w:type="page"/>
      </w:r>
    </w:p>
    <w:p w14:paraId="135733AA" w14:textId="6E72116C" w:rsidR="006D1795" w:rsidRPr="006D1795" w:rsidRDefault="006D1795" w:rsidP="00667BFE">
      <w:pPr>
        <w:rPr>
          <w:sz w:val="32"/>
          <w:szCs w:val="32"/>
        </w:rPr>
      </w:pPr>
      <w:r w:rsidRPr="006D1795">
        <w:rPr>
          <w:sz w:val="32"/>
          <w:szCs w:val="32"/>
        </w:rPr>
        <w:lastRenderedPageBreak/>
        <w:t>Science</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4FE0F57F" w14:textId="77777777" w:rsidTr="00D157D6">
        <w:trPr>
          <w:trHeight w:val="233"/>
        </w:trPr>
        <w:tc>
          <w:tcPr>
            <w:tcW w:w="1470" w:type="dxa"/>
            <w:shd w:val="clear" w:color="auto" w:fill="DEEAF6"/>
          </w:tcPr>
          <w:p w14:paraId="0219C846"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3224C952"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84C28DB"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2CC830C7"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17040641"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1070BBCA" w14:textId="77777777" w:rsidR="006D1795" w:rsidRDefault="006D1795" w:rsidP="00D157D6">
            <w:pPr>
              <w:pStyle w:val="TableParagraph"/>
              <w:spacing w:before="2"/>
              <w:ind w:left="106"/>
              <w:rPr>
                <w:b/>
                <w:sz w:val="20"/>
              </w:rPr>
            </w:pPr>
            <w:r>
              <w:rPr>
                <w:b/>
                <w:sz w:val="20"/>
              </w:rPr>
              <w:t>Due Date</w:t>
            </w:r>
          </w:p>
        </w:tc>
      </w:tr>
      <w:tr w:rsidR="00E619CE" w14:paraId="56150675" w14:textId="77777777" w:rsidTr="00D157D6">
        <w:trPr>
          <w:trHeight w:val="512"/>
        </w:trPr>
        <w:tc>
          <w:tcPr>
            <w:tcW w:w="1470" w:type="dxa"/>
          </w:tcPr>
          <w:p w14:paraId="36ED9A05" w14:textId="77777777" w:rsidR="00E619CE" w:rsidRDefault="00E619CE" w:rsidP="00E619CE">
            <w:pPr>
              <w:pStyle w:val="TableParagraph"/>
              <w:spacing w:before="2" w:line="230" w:lineRule="atLeast"/>
              <w:ind w:left="105" w:right="59"/>
              <w:rPr>
                <w:b/>
                <w:sz w:val="20"/>
              </w:rPr>
            </w:pPr>
            <w:bookmarkStart w:id="0" w:name="_GoBack" w:colFirst="0" w:colLast="5"/>
            <w:r>
              <w:rPr>
                <w:b/>
                <w:sz w:val="20"/>
              </w:rPr>
              <w:t>Lesson 1 (12/07/2020) -</w:t>
            </w:r>
          </w:p>
          <w:p w14:paraId="0436DD0F" w14:textId="271049D8" w:rsidR="00E619CE" w:rsidRDefault="00E619CE" w:rsidP="00E619CE">
            <w:pPr>
              <w:pStyle w:val="TableParagraph"/>
              <w:spacing w:before="2" w:line="230" w:lineRule="atLeast"/>
              <w:ind w:left="105" w:right="59"/>
              <w:rPr>
                <w:b/>
                <w:sz w:val="20"/>
              </w:rPr>
            </w:pPr>
          </w:p>
        </w:tc>
        <w:tc>
          <w:tcPr>
            <w:tcW w:w="2975" w:type="dxa"/>
          </w:tcPr>
          <w:p w14:paraId="47CB4CB5" w14:textId="543A79C9" w:rsidR="00E619CE" w:rsidRDefault="00E619CE" w:rsidP="00E619CE">
            <w:pPr>
              <w:pStyle w:val="TableParagraph"/>
              <w:rPr>
                <w:rFonts w:ascii="Times New Roman"/>
                <w:sz w:val="18"/>
              </w:rPr>
            </w:pPr>
            <w:r w:rsidRPr="00877005">
              <w:rPr>
                <w:rStyle w:val="normaltextrun"/>
                <w:rFonts w:ascii="Cambria" w:hAnsi="Cambria"/>
                <w:color w:val="000000"/>
                <w:sz w:val="16"/>
                <w:szCs w:val="16"/>
                <w:shd w:val="clear" w:color="auto" w:fill="FFFFFF"/>
                <w:lang w:val="en"/>
              </w:rPr>
              <w:t> </w:t>
            </w:r>
            <w:r w:rsidRPr="00932AB7">
              <w:rPr>
                <w:rStyle w:val="normaltextrun"/>
                <w:rFonts w:ascii="Cambria" w:hAnsi="Cambria"/>
                <w:color w:val="000000"/>
                <w:sz w:val="16"/>
                <w:szCs w:val="16"/>
                <w:shd w:val="clear" w:color="auto" w:fill="FFFFFF"/>
                <w:lang w:val="en"/>
              </w:rPr>
              <w:t xml:space="preserve">The weather is always changing around us! </w:t>
            </w:r>
          </w:p>
        </w:tc>
        <w:tc>
          <w:tcPr>
            <w:tcW w:w="2975" w:type="dxa"/>
          </w:tcPr>
          <w:p w14:paraId="5D4AA7CD" w14:textId="625EEC95" w:rsidR="00E619CE" w:rsidRDefault="00E619CE" w:rsidP="00E619CE">
            <w:pPr>
              <w:pStyle w:val="TableParagraph"/>
              <w:rPr>
                <w:rFonts w:ascii="Times New Roman"/>
                <w:sz w:val="18"/>
              </w:rPr>
            </w:pPr>
            <w:r w:rsidRPr="00932AB7">
              <w:rPr>
                <w:rStyle w:val="normaltextrun"/>
                <w:rFonts w:ascii="Cambria" w:hAnsi="Cambria"/>
                <w:color w:val="000000"/>
                <w:sz w:val="16"/>
                <w:szCs w:val="16"/>
                <w:shd w:val="clear" w:color="auto" w:fill="FFFFFF"/>
                <w:lang w:val="en"/>
              </w:rPr>
              <w:t xml:space="preserve">For example, sometimes we need a coat, or an umbrella, and other days we </w:t>
            </w:r>
            <w:proofErr w:type="gramStart"/>
            <w:r w:rsidRPr="00932AB7">
              <w:rPr>
                <w:rStyle w:val="normaltextrun"/>
                <w:rFonts w:ascii="Cambria" w:hAnsi="Cambria"/>
                <w:color w:val="000000"/>
                <w:sz w:val="16"/>
                <w:szCs w:val="16"/>
                <w:shd w:val="clear" w:color="auto" w:fill="FFFFFF"/>
                <w:lang w:val="en"/>
              </w:rPr>
              <w:t>don’t</w:t>
            </w:r>
            <w:proofErr w:type="gramEnd"/>
            <w:r w:rsidRPr="00932AB7">
              <w:rPr>
                <w:rStyle w:val="normaltextrun"/>
                <w:rFonts w:ascii="Cambria" w:hAnsi="Cambria"/>
                <w:color w:val="000000"/>
                <w:sz w:val="16"/>
                <w:szCs w:val="16"/>
                <w:shd w:val="clear" w:color="auto" w:fill="FFFFFF"/>
                <w:lang w:val="en"/>
              </w:rPr>
              <w:t xml:space="preserve">. Weather </w:t>
            </w:r>
            <w:proofErr w:type="gramStart"/>
            <w:r w:rsidRPr="00932AB7">
              <w:rPr>
                <w:rStyle w:val="normaltextrun"/>
                <w:rFonts w:ascii="Cambria" w:hAnsi="Cambria"/>
                <w:color w:val="000000"/>
                <w:sz w:val="16"/>
                <w:szCs w:val="16"/>
                <w:shd w:val="clear" w:color="auto" w:fill="FFFFFF"/>
                <w:lang w:val="en"/>
              </w:rPr>
              <w:t>isn’t</w:t>
            </w:r>
            <w:proofErr w:type="gramEnd"/>
            <w:r w:rsidRPr="00932AB7">
              <w:rPr>
                <w:rStyle w:val="normaltextrun"/>
                <w:rFonts w:ascii="Cambria" w:hAnsi="Cambria"/>
                <w:color w:val="000000"/>
                <w:sz w:val="16"/>
                <w:szCs w:val="16"/>
                <w:shd w:val="clear" w:color="auto" w:fill="FFFFFF"/>
                <w:lang w:val="en"/>
              </w:rPr>
              <w:t xml:space="preserve"> just one thing, there are different factors that affect the weather. When you are a weather watcher, you observe the weather around you.</w:t>
            </w:r>
          </w:p>
        </w:tc>
        <w:tc>
          <w:tcPr>
            <w:tcW w:w="2975" w:type="dxa"/>
          </w:tcPr>
          <w:p w14:paraId="14143A78" w14:textId="6EA704CA" w:rsidR="00E619CE" w:rsidRDefault="00E619CE" w:rsidP="00E619CE">
            <w:pPr>
              <w:pStyle w:val="TableParagraph"/>
              <w:rPr>
                <w:rFonts w:ascii="Times New Roman"/>
                <w:sz w:val="18"/>
              </w:rPr>
            </w:pPr>
            <w:r w:rsidRPr="009136A6">
              <w:rPr>
                <w:rFonts w:asciiTheme="majorHAnsi" w:hAnsiTheme="majorHAnsi" w:cs="Arial"/>
                <w:sz w:val="16"/>
                <w:szCs w:val="16"/>
              </w:rPr>
              <w:t xml:space="preserve">Students obtain information through observations of the weather. They communicate the information by acting as a weather watcher and creating drawings of the weather conditions. </w:t>
            </w:r>
          </w:p>
        </w:tc>
        <w:tc>
          <w:tcPr>
            <w:tcW w:w="2975" w:type="dxa"/>
          </w:tcPr>
          <w:p w14:paraId="186FB278" w14:textId="77777777" w:rsidR="00E619CE" w:rsidRPr="00932AB7" w:rsidRDefault="00E619CE" w:rsidP="00E619CE">
            <w:pPr>
              <w:widowControl/>
              <w:autoSpaceDE/>
              <w:autoSpaceDN/>
              <w:spacing w:line="276" w:lineRule="auto"/>
              <w:contextualSpacing/>
              <w:rPr>
                <w:rFonts w:asciiTheme="majorHAnsi" w:hAnsiTheme="majorHAnsi"/>
                <w:sz w:val="16"/>
                <w:szCs w:val="16"/>
              </w:rPr>
            </w:pPr>
            <w:r w:rsidRPr="00932AB7">
              <w:rPr>
                <w:rFonts w:asciiTheme="majorHAnsi" w:hAnsiTheme="majorHAnsi"/>
                <w:sz w:val="16"/>
                <w:szCs w:val="16"/>
              </w:rPr>
              <w:t xml:space="preserve">Students observe weather patterns. They understand weather as a pattern in the natural world. </w:t>
            </w:r>
          </w:p>
          <w:p w14:paraId="6713BCA6" w14:textId="77777777" w:rsidR="00E619CE" w:rsidRDefault="00E619CE" w:rsidP="00E619CE">
            <w:pPr>
              <w:pStyle w:val="TableParagraph"/>
              <w:rPr>
                <w:rFonts w:ascii="Times New Roman"/>
                <w:sz w:val="18"/>
              </w:rPr>
            </w:pPr>
          </w:p>
        </w:tc>
        <w:tc>
          <w:tcPr>
            <w:tcW w:w="1246" w:type="dxa"/>
          </w:tcPr>
          <w:p w14:paraId="7B3908D6" w14:textId="7A59B608" w:rsidR="00E619CE" w:rsidRDefault="00E619CE" w:rsidP="00E619CE">
            <w:pPr>
              <w:pStyle w:val="TableParagraph"/>
              <w:rPr>
                <w:rFonts w:ascii="Times New Roman"/>
                <w:sz w:val="18"/>
              </w:rPr>
            </w:pPr>
            <w:r>
              <w:rPr>
                <w:rFonts w:ascii="Times New Roman"/>
                <w:sz w:val="18"/>
              </w:rPr>
              <w:t>12/08/2020</w:t>
            </w:r>
          </w:p>
        </w:tc>
      </w:tr>
      <w:tr w:rsidR="00E619CE" w14:paraId="186F5977" w14:textId="77777777" w:rsidTr="00D157D6">
        <w:trPr>
          <w:trHeight w:val="504"/>
        </w:trPr>
        <w:tc>
          <w:tcPr>
            <w:tcW w:w="1470" w:type="dxa"/>
          </w:tcPr>
          <w:p w14:paraId="1F46402E" w14:textId="77777777" w:rsidR="00E619CE" w:rsidRDefault="00E619CE" w:rsidP="00E619CE">
            <w:pPr>
              <w:pStyle w:val="TableParagraph"/>
              <w:spacing w:line="225" w:lineRule="exact"/>
              <w:ind w:left="105"/>
              <w:rPr>
                <w:b/>
                <w:sz w:val="20"/>
              </w:rPr>
            </w:pPr>
            <w:r>
              <w:rPr>
                <w:b/>
                <w:sz w:val="20"/>
              </w:rPr>
              <w:t>Lesson 2</w:t>
            </w:r>
          </w:p>
          <w:p w14:paraId="7FA59523" w14:textId="6518F8A1" w:rsidR="00E619CE" w:rsidRDefault="00E619CE" w:rsidP="00E619CE">
            <w:pPr>
              <w:pStyle w:val="TableParagraph"/>
              <w:spacing w:line="225" w:lineRule="exact"/>
              <w:ind w:left="105"/>
              <w:rPr>
                <w:b/>
                <w:sz w:val="20"/>
              </w:rPr>
            </w:pPr>
            <w:r>
              <w:rPr>
                <w:b/>
                <w:sz w:val="20"/>
              </w:rPr>
              <w:t>(12/08/2020)</w:t>
            </w:r>
          </w:p>
        </w:tc>
        <w:tc>
          <w:tcPr>
            <w:tcW w:w="2975" w:type="dxa"/>
          </w:tcPr>
          <w:p w14:paraId="0E57495E" w14:textId="0A07231D" w:rsidR="00E619CE" w:rsidRDefault="00E619CE" w:rsidP="00E619CE">
            <w:pPr>
              <w:pStyle w:val="TableParagraph"/>
              <w:rPr>
                <w:rFonts w:ascii="Times New Roman"/>
                <w:sz w:val="18"/>
              </w:rPr>
            </w:pPr>
            <w:r w:rsidRPr="00932AB7">
              <w:rPr>
                <w:rStyle w:val="normaltextrun"/>
                <w:rFonts w:ascii="Cambria" w:hAnsi="Cambria"/>
                <w:color w:val="000000"/>
                <w:sz w:val="16"/>
                <w:szCs w:val="16"/>
                <w:shd w:val="clear" w:color="auto" w:fill="FFFFFF"/>
                <w:lang w:val="en"/>
              </w:rPr>
              <w:t>The weather is always changing around us</w:t>
            </w:r>
          </w:p>
        </w:tc>
        <w:tc>
          <w:tcPr>
            <w:tcW w:w="2975" w:type="dxa"/>
          </w:tcPr>
          <w:p w14:paraId="4EDAD538" w14:textId="77777777" w:rsidR="00E619CE" w:rsidRDefault="00E619CE" w:rsidP="00E619CE">
            <w:pPr>
              <w:rPr>
                <w:rFonts w:ascii="Times New Roman"/>
                <w:sz w:val="18"/>
              </w:rPr>
            </w:pPr>
            <w:r>
              <w:rPr>
                <w:rFonts w:ascii="Times New Roman"/>
                <w:sz w:val="18"/>
              </w:rPr>
              <w:t>Continued</w:t>
            </w:r>
          </w:p>
          <w:p w14:paraId="45A6531F" w14:textId="77777777" w:rsidR="00E619CE" w:rsidRDefault="00E619CE" w:rsidP="00E619CE">
            <w:pPr>
              <w:pStyle w:val="TableParagraph"/>
              <w:rPr>
                <w:rFonts w:ascii="Times New Roman"/>
                <w:sz w:val="18"/>
              </w:rPr>
            </w:pPr>
          </w:p>
        </w:tc>
        <w:tc>
          <w:tcPr>
            <w:tcW w:w="2975" w:type="dxa"/>
          </w:tcPr>
          <w:p w14:paraId="3C329C56" w14:textId="77777777" w:rsidR="00E619CE" w:rsidRDefault="00E619CE" w:rsidP="00E619CE">
            <w:pPr>
              <w:pStyle w:val="TableParagraph"/>
              <w:rPr>
                <w:rFonts w:ascii="Arial" w:eastAsia="Times New Roman" w:hAnsi="Arial" w:cs="Arial"/>
                <w:kern w:val="36"/>
                <w:sz w:val="16"/>
                <w:szCs w:val="16"/>
                <w:lang w:bidi="ar-SA"/>
              </w:rPr>
            </w:pPr>
            <w:r>
              <w:rPr>
                <w:rFonts w:ascii="Times New Roman"/>
                <w:sz w:val="18"/>
              </w:rPr>
              <w:t xml:space="preserve"> </w:t>
            </w:r>
            <w:r w:rsidRPr="009136A6">
              <w:rPr>
                <w:rFonts w:asciiTheme="majorHAnsi" w:hAnsiTheme="majorHAnsi" w:cs="Arial"/>
                <w:sz w:val="16"/>
                <w:szCs w:val="16"/>
              </w:rPr>
              <w:t xml:space="preserve">Students obtain information through observations of the weather. They communicate the information by acting as a weather watcher and creating drawings of the weather conditions. </w:t>
            </w:r>
            <w:r>
              <w:rPr>
                <w:rFonts w:ascii="Arial" w:eastAsia="Times New Roman" w:hAnsi="Arial" w:cs="Arial"/>
                <w:kern w:val="36"/>
                <w:sz w:val="16"/>
                <w:szCs w:val="16"/>
                <w:lang w:bidi="ar-SA"/>
              </w:rPr>
              <w:t xml:space="preserve"> </w:t>
            </w:r>
          </w:p>
          <w:p w14:paraId="7CA464A8" w14:textId="77777777" w:rsidR="00E619CE" w:rsidRPr="00CF0187" w:rsidRDefault="00E619CE" w:rsidP="00E619CE">
            <w:pPr>
              <w:widowControl/>
              <w:shd w:val="clear" w:color="auto" w:fill="F9F9F9"/>
              <w:autoSpaceDE/>
              <w:autoSpaceDN/>
              <w:outlineLvl w:val="0"/>
              <w:rPr>
                <w:rFonts w:ascii="Arial" w:eastAsia="Times New Roman" w:hAnsi="Arial" w:cs="Arial"/>
                <w:kern w:val="36"/>
                <w:sz w:val="16"/>
                <w:szCs w:val="16"/>
                <w:lang w:bidi="ar-SA"/>
              </w:rPr>
            </w:pPr>
          </w:p>
          <w:p w14:paraId="49B683EE" w14:textId="77777777" w:rsidR="00E619CE" w:rsidRDefault="00E619CE" w:rsidP="00E619CE">
            <w:pPr>
              <w:pStyle w:val="TableParagraph"/>
              <w:rPr>
                <w:rFonts w:ascii="Times New Roman"/>
                <w:sz w:val="18"/>
              </w:rPr>
            </w:pPr>
          </w:p>
          <w:p w14:paraId="18CF9A0A" w14:textId="77777777" w:rsidR="00E619CE" w:rsidRDefault="00E619CE" w:rsidP="00E619CE">
            <w:pPr>
              <w:pStyle w:val="TableParagraph"/>
              <w:rPr>
                <w:rFonts w:ascii="Times New Roman"/>
                <w:sz w:val="18"/>
              </w:rPr>
            </w:pPr>
          </w:p>
        </w:tc>
        <w:tc>
          <w:tcPr>
            <w:tcW w:w="2975" w:type="dxa"/>
          </w:tcPr>
          <w:p w14:paraId="6F5539F0" w14:textId="79F027E2" w:rsidR="00E619CE" w:rsidRDefault="00E619CE" w:rsidP="00E619CE">
            <w:pPr>
              <w:pStyle w:val="TableParagraph"/>
              <w:rPr>
                <w:rFonts w:ascii="Times New Roman"/>
                <w:sz w:val="18"/>
              </w:rPr>
            </w:pPr>
            <w:r w:rsidRPr="00932AB7">
              <w:rPr>
                <w:rFonts w:asciiTheme="majorHAnsi" w:hAnsiTheme="majorHAnsi"/>
                <w:sz w:val="18"/>
                <w:szCs w:val="18"/>
              </w:rPr>
              <w:t>Students observe weather patterns. They understand weather as a</w:t>
            </w:r>
            <w:r>
              <w:rPr>
                <w:rFonts w:asciiTheme="majorHAnsi" w:hAnsiTheme="majorHAnsi"/>
                <w:sz w:val="18"/>
                <w:szCs w:val="18"/>
              </w:rPr>
              <w:t xml:space="preserve"> pattern in the natural world. </w:t>
            </w:r>
          </w:p>
        </w:tc>
        <w:tc>
          <w:tcPr>
            <w:tcW w:w="1246" w:type="dxa"/>
          </w:tcPr>
          <w:p w14:paraId="339C90E4" w14:textId="152A531D" w:rsidR="00E619CE" w:rsidRDefault="00E619CE" w:rsidP="00E619CE">
            <w:pPr>
              <w:pStyle w:val="TableParagraph"/>
              <w:rPr>
                <w:rFonts w:ascii="Times New Roman"/>
                <w:sz w:val="18"/>
              </w:rPr>
            </w:pPr>
            <w:r>
              <w:rPr>
                <w:rFonts w:ascii="Times New Roman"/>
                <w:sz w:val="18"/>
              </w:rPr>
              <w:t>\12/09/2020</w:t>
            </w:r>
          </w:p>
        </w:tc>
      </w:tr>
      <w:tr w:rsidR="00E619CE" w14:paraId="27252DA2" w14:textId="77777777" w:rsidTr="00D157D6">
        <w:trPr>
          <w:trHeight w:val="512"/>
        </w:trPr>
        <w:tc>
          <w:tcPr>
            <w:tcW w:w="1470" w:type="dxa"/>
          </w:tcPr>
          <w:p w14:paraId="4690BD55" w14:textId="77777777" w:rsidR="00E619CE" w:rsidRDefault="00E619CE" w:rsidP="00E619CE">
            <w:pPr>
              <w:pStyle w:val="TableParagraph"/>
              <w:spacing w:before="2" w:line="230" w:lineRule="atLeast"/>
              <w:ind w:left="105" w:right="59"/>
              <w:rPr>
                <w:b/>
                <w:sz w:val="20"/>
              </w:rPr>
            </w:pPr>
            <w:r>
              <w:rPr>
                <w:b/>
                <w:sz w:val="20"/>
              </w:rPr>
              <w:t>Lesson 3</w:t>
            </w:r>
          </w:p>
          <w:p w14:paraId="02C7ED85" w14:textId="39BC4FFA" w:rsidR="00E619CE" w:rsidRDefault="00E619CE" w:rsidP="00E619CE">
            <w:pPr>
              <w:pStyle w:val="TableParagraph"/>
              <w:spacing w:before="2" w:line="230" w:lineRule="atLeast"/>
              <w:ind w:left="105" w:right="59"/>
              <w:rPr>
                <w:b/>
                <w:sz w:val="20"/>
              </w:rPr>
            </w:pPr>
            <w:r>
              <w:rPr>
                <w:b/>
                <w:sz w:val="20"/>
              </w:rPr>
              <w:t>(12/09/2020)</w:t>
            </w:r>
          </w:p>
        </w:tc>
        <w:tc>
          <w:tcPr>
            <w:tcW w:w="2975" w:type="dxa"/>
          </w:tcPr>
          <w:p w14:paraId="4AEFBF23" w14:textId="08550B75" w:rsidR="00E619CE" w:rsidRDefault="00E619CE" w:rsidP="00E619CE">
            <w:pPr>
              <w:pStyle w:val="TableParagraph"/>
              <w:rPr>
                <w:rFonts w:ascii="Times New Roman"/>
                <w:sz w:val="18"/>
              </w:rPr>
            </w:pPr>
            <w:r w:rsidRPr="00932AB7">
              <w:rPr>
                <w:rFonts w:ascii="Times New Roman" w:hAnsi="Times New Roman" w:cs="Times New Roman"/>
                <w:sz w:val="16"/>
                <w:szCs w:val="16"/>
              </w:rPr>
              <w:t xml:space="preserve">Weather is usually mild but it can quickly become severe. </w:t>
            </w:r>
          </w:p>
        </w:tc>
        <w:tc>
          <w:tcPr>
            <w:tcW w:w="2975" w:type="dxa"/>
          </w:tcPr>
          <w:p w14:paraId="6A8487EB" w14:textId="41A52E9E" w:rsidR="00E619CE" w:rsidRDefault="00E619CE" w:rsidP="00E619CE">
            <w:pPr>
              <w:pStyle w:val="TableParagraph"/>
              <w:rPr>
                <w:rFonts w:ascii="Times New Roman"/>
                <w:sz w:val="18"/>
              </w:rPr>
            </w:pPr>
            <w:r w:rsidRPr="00932AB7">
              <w:rPr>
                <w:rFonts w:ascii="Times New Roman" w:hAnsi="Times New Roman" w:cs="Times New Roman"/>
                <w:sz w:val="16"/>
                <w:szCs w:val="16"/>
              </w:rPr>
              <w:t xml:space="preserve">Weather tracking helps us know when to prepare for weather hazards. When the weather becomes </w:t>
            </w:r>
            <w:proofErr w:type="gramStart"/>
            <w:r w:rsidRPr="00932AB7">
              <w:rPr>
                <w:rFonts w:ascii="Times New Roman" w:hAnsi="Times New Roman" w:cs="Times New Roman"/>
                <w:sz w:val="16"/>
                <w:szCs w:val="16"/>
              </w:rPr>
              <w:t>severe</w:t>
            </w:r>
            <w:proofErr w:type="gramEnd"/>
            <w:r w:rsidRPr="00932AB7">
              <w:rPr>
                <w:rFonts w:ascii="Times New Roman" w:hAnsi="Times New Roman" w:cs="Times New Roman"/>
                <w:sz w:val="16"/>
                <w:szCs w:val="16"/>
              </w:rPr>
              <w:t xml:space="preserve"> you may see the sky get darker, the temperature drop, the wind increase, and even precipitation fall. Knowing how to prepare for weather hazards keeps people safe.</w:t>
            </w:r>
          </w:p>
        </w:tc>
        <w:tc>
          <w:tcPr>
            <w:tcW w:w="2975" w:type="dxa"/>
          </w:tcPr>
          <w:p w14:paraId="78FA3631" w14:textId="77777777" w:rsidR="00E619CE" w:rsidRDefault="00E619CE" w:rsidP="00E619CE">
            <w:pPr>
              <w:pStyle w:val="TableParagraph"/>
              <w:rPr>
                <w:rFonts w:ascii="Times New Roman"/>
                <w:sz w:val="18"/>
              </w:rPr>
            </w:pPr>
            <w:r>
              <w:rPr>
                <w:rFonts w:ascii="Times New Roman"/>
                <w:sz w:val="18"/>
              </w:rPr>
              <w:t>In Epic: Weather by Rebecca Felix</w:t>
            </w:r>
          </w:p>
          <w:p w14:paraId="31FDEAFD" w14:textId="77777777" w:rsidR="00E619CE" w:rsidRDefault="00E619CE" w:rsidP="00E619CE">
            <w:pPr>
              <w:pStyle w:val="TableParagraph"/>
              <w:rPr>
                <w:rFonts w:ascii="Times New Roman"/>
                <w:sz w:val="18"/>
              </w:rPr>
            </w:pPr>
            <w:hyperlink r:id="rId36" w:history="1">
              <w:r w:rsidRPr="008672CA">
                <w:rPr>
                  <w:rStyle w:val="Hyperlink"/>
                  <w:rFonts w:ascii="Times New Roman"/>
                  <w:sz w:val="18"/>
                </w:rPr>
                <w:t>https://www.getepic.com/app/read/70902</w:t>
              </w:r>
            </w:hyperlink>
          </w:p>
          <w:p w14:paraId="752CC90B" w14:textId="77777777" w:rsidR="00E619CE" w:rsidRDefault="00E619CE" w:rsidP="00E619CE">
            <w:pPr>
              <w:pStyle w:val="TableParagraph"/>
              <w:rPr>
                <w:rFonts w:ascii="Times New Roman"/>
                <w:sz w:val="18"/>
              </w:rPr>
            </w:pPr>
            <w:r>
              <w:rPr>
                <w:rFonts w:ascii="Times New Roman"/>
                <w:sz w:val="18"/>
              </w:rPr>
              <w:t>YouTube</w:t>
            </w:r>
          </w:p>
          <w:p w14:paraId="5229A2BB" w14:textId="77777777" w:rsidR="00E619CE" w:rsidRDefault="00E619CE" w:rsidP="00E619CE">
            <w:pPr>
              <w:widowControl/>
              <w:shd w:val="clear" w:color="auto" w:fill="F9F9F9"/>
              <w:autoSpaceDE/>
              <w:autoSpaceDN/>
              <w:outlineLvl w:val="0"/>
              <w:rPr>
                <w:rFonts w:ascii="Arial" w:eastAsia="Times New Roman" w:hAnsi="Arial" w:cs="Arial"/>
                <w:kern w:val="36"/>
                <w:sz w:val="16"/>
                <w:szCs w:val="16"/>
                <w:lang w:bidi="ar-SA"/>
              </w:rPr>
            </w:pPr>
            <w:r w:rsidRPr="00CF0187">
              <w:rPr>
                <w:rFonts w:ascii="Arial" w:eastAsia="Times New Roman" w:hAnsi="Arial" w:cs="Arial"/>
                <w:kern w:val="36"/>
                <w:sz w:val="16"/>
                <w:szCs w:val="16"/>
                <w:lang w:bidi="ar-SA"/>
              </w:rPr>
              <w:t>What Is Weather? For Kids - Weather Explained - Science For Kids - Things To Know About Weather</w:t>
            </w:r>
          </w:p>
          <w:p w14:paraId="795F29EB" w14:textId="2254C3F7" w:rsidR="00E619CE" w:rsidRDefault="00E619CE" w:rsidP="00E619CE">
            <w:pPr>
              <w:pStyle w:val="TableParagraph"/>
              <w:rPr>
                <w:rFonts w:ascii="Times New Roman"/>
                <w:sz w:val="18"/>
              </w:rPr>
            </w:pPr>
            <w:hyperlink r:id="rId37" w:history="1">
              <w:r w:rsidRPr="008672CA">
                <w:rPr>
                  <w:rStyle w:val="Hyperlink"/>
                  <w:rFonts w:ascii="Arial" w:eastAsia="Times New Roman" w:hAnsi="Arial" w:cs="Arial"/>
                  <w:kern w:val="36"/>
                  <w:sz w:val="16"/>
                  <w:szCs w:val="16"/>
                  <w:lang w:bidi="ar-SA"/>
                </w:rPr>
                <w:t>https://youtu.be/1ZyT_Aiey1U</w:t>
              </w:r>
            </w:hyperlink>
          </w:p>
        </w:tc>
        <w:tc>
          <w:tcPr>
            <w:tcW w:w="2975" w:type="dxa"/>
          </w:tcPr>
          <w:p w14:paraId="52D81D9F" w14:textId="28EEA104" w:rsidR="00E619CE" w:rsidRDefault="00E619CE" w:rsidP="00E619CE">
            <w:pPr>
              <w:pStyle w:val="TableParagraph"/>
              <w:rPr>
                <w:rFonts w:ascii="Times New Roman"/>
                <w:sz w:val="18"/>
              </w:rPr>
            </w:pPr>
            <w:r w:rsidRPr="00932AB7">
              <w:rPr>
                <w:rFonts w:asciiTheme="majorHAnsi" w:hAnsiTheme="majorHAnsi"/>
                <w:sz w:val="16"/>
                <w:szCs w:val="16"/>
              </w:rPr>
              <w:t>Students observe weather patterns. They understand weather as a</w:t>
            </w:r>
            <w:r>
              <w:rPr>
                <w:rFonts w:asciiTheme="majorHAnsi" w:hAnsiTheme="majorHAnsi"/>
                <w:sz w:val="16"/>
                <w:szCs w:val="16"/>
              </w:rPr>
              <w:t xml:space="preserve"> pattern in the natural world. </w:t>
            </w:r>
          </w:p>
        </w:tc>
        <w:tc>
          <w:tcPr>
            <w:tcW w:w="1246" w:type="dxa"/>
          </w:tcPr>
          <w:p w14:paraId="47F54357" w14:textId="59B4280B" w:rsidR="00E619CE" w:rsidRDefault="00E619CE" w:rsidP="00E619CE">
            <w:pPr>
              <w:pStyle w:val="TableParagraph"/>
              <w:rPr>
                <w:rFonts w:ascii="Times New Roman"/>
                <w:sz w:val="18"/>
              </w:rPr>
            </w:pPr>
            <w:r>
              <w:rPr>
                <w:rFonts w:ascii="Times New Roman"/>
                <w:sz w:val="18"/>
              </w:rPr>
              <w:t>12/10/2020</w:t>
            </w:r>
          </w:p>
        </w:tc>
      </w:tr>
      <w:tr w:rsidR="00E619CE" w14:paraId="648EA4E8" w14:textId="77777777" w:rsidTr="00D157D6">
        <w:trPr>
          <w:trHeight w:val="504"/>
        </w:trPr>
        <w:tc>
          <w:tcPr>
            <w:tcW w:w="1470" w:type="dxa"/>
          </w:tcPr>
          <w:p w14:paraId="5F20E495" w14:textId="77777777" w:rsidR="00E619CE" w:rsidRDefault="00E619CE" w:rsidP="00E619CE">
            <w:pPr>
              <w:pStyle w:val="TableParagraph"/>
              <w:spacing w:line="225" w:lineRule="exact"/>
              <w:ind w:left="105"/>
              <w:rPr>
                <w:b/>
                <w:sz w:val="20"/>
              </w:rPr>
            </w:pPr>
            <w:r>
              <w:rPr>
                <w:b/>
                <w:sz w:val="20"/>
              </w:rPr>
              <w:t>Lesson 4</w:t>
            </w:r>
          </w:p>
          <w:p w14:paraId="58546F33" w14:textId="0BEE21BE" w:rsidR="00E619CE" w:rsidRDefault="00E619CE" w:rsidP="00E619CE">
            <w:pPr>
              <w:pStyle w:val="TableParagraph"/>
              <w:spacing w:line="225" w:lineRule="exact"/>
              <w:ind w:left="105"/>
              <w:rPr>
                <w:b/>
                <w:sz w:val="20"/>
              </w:rPr>
            </w:pPr>
            <w:r>
              <w:rPr>
                <w:b/>
                <w:sz w:val="20"/>
              </w:rPr>
              <w:t>(12/10//2020)</w:t>
            </w:r>
          </w:p>
        </w:tc>
        <w:tc>
          <w:tcPr>
            <w:tcW w:w="2975" w:type="dxa"/>
          </w:tcPr>
          <w:p w14:paraId="3A3ADF14" w14:textId="499121EE" w:rsidR="00E619CE" w:rsidRDefault="00E619CE" w:rsidP="00E619CE">
            <w:pPr>
              <w:pStyle w:val="TableParagraph"/>
              <w:rPr>
                <w:rFonts w:ascii="Times New Roman"/>
                <w:sz w:val="18"/>
              </w:rPr>
            </w:pPr>
            <w:r w:rsidRPr="00932AB7">
              <w:rPr>
                <w:rFonts w:ascii="Times New Roman" w:hAnsi="Times New Roman" w:cs="Times New Roman"/>
                <w:sz w:val="16"/>
                <w:szCs w:val="16"/>
              </w:rPr>
              <w:t>Weather is usually mild but it can quickly become severe.</w:t>
            </w:r>
          </w:p>
        </w:tc>
        <w:tc>
          <w:tcPr>
            <w:tcW w:w="2975" w:type="dxa"/>
          </w:tcPr>
          <w:p w14:paraId="5FCF923B" w14:textId="77777777" w:rsidR="00E619CE" w:rsidRDefault="00E619CE" w:rsidP="00E619CE">
            <w:pPr>
              <w:rPr>
                <w:rFonts w:ascii="Times New Roman"/>
                <w:sz w:val="18"/>
              </w:rPr>
            </w:pPr>
            <w:r>
              <w:rPr>
                <w:rFonts w:ascii="Times New Roman"/>
                <w:sz w:val="18"/>
              </w:rPr>
              <w:t>Continued</w:t>
            </w:r>
          </w:p>
          <w:p w14:paraId="7F8CDD26" w14:textId="77777777" w:rsidR="00E619CE" w:rsidRDefault="00E619CE" w:rsidP="00E619CE">
            <w:pPr>
              <w:pStyle w:val="TableParagraph"/>
              <w:rPr>
                <w:rFonts w:ascii="Times New Roman"/>
                <w:sz w:val="18"/>
              </w:rPr>
            </w:pPr>
          </w:p>
        </w:tc>
        <w:tc>
          <w:tcPr>
            <w:tcW w:w="2975" w:type="dxa"/>
          </w:tcPr>
          <w:p w14:paraId="3929DB6B" w14:textId="77777777" w:rsidR="00E619CE" w:rsidRDefault="00E619CE" w:rsidP="00E619CE">
            <w:pPr>
              <w:pStyle w:val="TableParagraph"/>
              <w:rPr>
                <w:rFonts w:ascii="Times New Roman"/>
                <w:sz w:val="18"/>
              </w:rPr>
            </w:pPr>
            <w:r>
              <w:rPr>
                <w:rFonts w:ascii="Times New Roman"/>
                <w:sz w:val="18"/>
              </w:rPr>
              <w:t>In Epic: Weather by Rebecca Felix</w:t>
            </w:r>
          </w:p>
          <w:p w14:paraId="15D366A0" w14:textId="77777777" w:rsidR="00E619CE" w:rsidRDefault="00E619CE" w:rsidP="00E619CE">
            <w:pPr>
              <w:pStyle w:val="TableParagraph"/>
              <w:rPr>
                <w:rFonts w:ascii="Times New Roman"/>
                <w:sz w:val="18"/>
              </w:rPr>
            </w:pPr>
            <w:hyperlink r:id="rId38" w:history="1">
              <w:r w:rsidRPr="008672CA">
                <w:rPr>
                  <w:rStyle w:val="Hyperlink"/>
                  <w:rFonts w:ascii="Times New Roman"/>
                  <w:sz w:val="18"/>
                </w:rPr>
                <w:t>https://www.getepic.com/app/read/70902</w:t>
              </w:r>
            </w:hyperlink>
          </w:p>
          <w:p w14:paraId="6A14B7ED" w14:textId="77777777" w:rsidR="00E619CE" w:rsidRDefault="00E619CE" w:rsidP="00E619CE">
            <w:pPr>
              <w:pStyle w:val="TableParagraph"/>
              <w:rPr>
                <w:rFonts w:ascii="Times New Roman"/>
                <w:sz w:val="18"/>
              </w:rPr>
            </w:pPr>
            <w:r>
              <w:rPr>
                <w:rFonts w:ascii="Times New Roman"/>
                <w:sz w:val="18"/>
              </w:rPr>
              <w:t>YouTube</w:t>
            </w:r>
          </w:p>
          <w:p w14:paraId="37E0FAF4" w14:textId="77777777" w:rsidR="00E619CE" w:rsidRDefault="00E619CE" w:rsidP="00E619CE">
            <w:pPr>
              <w:widowControl/>
              <w:shd w:val="clear" w:color="auto" w:fill="F9F9F9"/>
              <w:autoSpaceDE/>
              <w:autoSpaceDN/>
              <w:outlineLvl w:val="0"/>
              <w:rPr>
                <w:rFonts w:ascii="Arial" w:eastAsia="Times New Roman" w:hAnsi="Arial" w:cs="Arial"/>
                <w:kern w:val="36"/>
                <w:sz w:val="16"/>
                <w:szCs w:val="16"/>
                <w:lang w:bidi="ar-SA"/>
              </w:rPr>
            </w:pPr>
            <w:r w:rsidRPr="00CF0187">
              <w:rPr>
                <w:rFonts w:ascii="Arial" w:eastAsia="Times New Roman" w:hAnsi="Arial" w:cs="Arial"/>
                <w:kern w:val="36"/>
                <w:sz w:val="16"/>
                <w:szCs w:val="16"/>
                <w:lang w:bidi="ar-SA"/>
              </w:rPr>
              <w:t>What Is Weather? For Kids - Weather Explained - Science For Kids - Things To Know About Weather</w:t>
            </w:r>
          </w:p>
          <w:p w14:paraId="5A0D07AB" w14:textId="4D084625" w:rsidR="00E619CE" w:rsidRDefault="00E619CE" w:rsidP="00E619CE">
            <w:pPr>
              <w:pStyle w:val="TableParagraph"/>
              <w:rPr>
                <w:rFonts w:ascii="Times New Roman"/>
                <w:sz w:val="18"/>
              </w:rPr>
            </w:pPr>
            <w:hyperlink r:id="rId39" w:history="1">
              <w:r w:rsidRPr="008672CA">
                <w:rPr>
                  <w:rStyle w:val="Hyperlink"/>
                  <w:rFonts w:ascii="Arial" w:eastAsia="Times New Roman" w:hAnsi="Arial" w:cs="Arial"/>
                  <w:kern w:val="36"/>
                  <w:sz w:val="16"/>
                  <w:szCs w:val="16"/>
                  <w:lang w:bidi="ar-SA"/>
                </w:rPr>
                <w:t>https://youtu.be/1ZyT_Aiey1U</w:t>
              </w:r>
            </w:hyperlink>
          </w:p>
        </w:tc>
        <w:tc>
          <w:tcPr>
            <w:tcW w:w="2975" w:type="dxa"/>
          </w:tcPr>
          <w:p w14:paraId="5177DBAC" w14:textId="77777777" w:rsidR="00E619CE" w:rsidRPr="00932AB7" w:rsidRDefault="00E619CE" w:rsidP="00E619CE">
            <w:pPr>
              <w:pStyle w:val="TableParagraph"/>
              <w:rPr>
                <w:rFonts w:asciiTheme="majorHAnsi" w:hAnsiTheme="majorHAnsi"/>
                <w:sz w:val="16"/>
                <w:szCs w:val="16"/>
              </w:rPr>
            </w:pPr>
            <w:r w:rsidRPr="00932AB7">
              <w:rPr>
                <w:rFonts w:asciiTheme="majorHAnsi" w:hAnsiTheme="majorHAnsi"/>
                <w:sz w:val="16"/>
                <w:szCs w:val="16"/>
              </w:rPr>
              <w:t xml:space="preserve">Students observe weather patterns. They understand weather as a pattern in the natural world. </w:t>
            </w:r>
          </w:p>
          <w:p w14:paraId="40EC178B" w14:textId="77777777" w:rsidR="00E619CE" w:rsidRDefault="00E619CE" w:rsidP="00E619CE">
            <w:pPr>
              <w:pStyle w:val="TableParagraph"/>
              <w:rPr>
                <w:rFonts w:ascii="Times New Roman"/>
                <w:sz w:val="18"/>
              </w:rPr>
            </w:pPr>
          </w:p>
        </w:tc>
        <w:tc>
          <w:tcPr>
            <w:tcW w:w="1246" w:type="dxa"/>
          </w:tcPr>
          <w:p w14:paraId="3C5002F7" w14:textId="0D6BEC2A" w:rsidR="00E619CE" w:rsidRDefault="00E619CE" w:rsidP="00E619CE">
            <w:pPr>
              <w:pStyle w:val="TableParagraph"/>
              <w:rPr>
                <w:rFonts w:ascii="Times New Roman"/>
                <w:sz w:val="18"/>
              </w:rPr>
            </w:pPr>
            <w:r>
              <w:rPr>
                <w:rFonts w:ascii="Times New Roman"/>
                <w:sz w:val="18"/>
              </w:rPr>
              <w:t>12/11/2020</w:t>
            </w:r>
          </w:p>
        </w:tc>
      </w:tr>
      <w:tr w:rsidR="00E619CE" w14:paraId="764EE6B1" w14:textId="77777777" w:rsidTr="00D157D6">
        <w:trPr>
          <w:trHeight w:val="512"/>
        </w:trPr>
        <w:tc>
          <w:tcPr>
            <w:tcW w:w="1470" w:type="dxa"/>
          </w:tcPr>
          <w:p w14:paraId="0C8ADDAE" w14:textId="77777777" w:rsidR="00E619CE" w:rsidRDefault="00E619CE" w:rsidP="00E619CE">
            <w:pPr>
              <w:pStyle w:val="TableParagraph"/>
              <w:spacing w:before="2" w:line="230" w:lineRule="atLeast"/>
              <w:ind w:left="105" w:right="59"/>
              <w:rPr>
                <w:b/>
                <w:sz w:val="20"/>
              </w:rPr>
            </w:pPr>
            <w:r>
              <w:rPr>
                <w:b/>
                <w:sz w:val="20"/>
              </w:rPr>
              <w:t>Lesson 5</w:t>
            </w:r>
          </w:p>
          <w:p w14:paraId="4F5936B1" w14:textId="46671E13" w:rsidR="00E619CE" w:rsidRDefault="00E619CE" w:rsidP="00E619CE">
            <w:pPr>
              <w:pStyle w:val="TableParagraph"/>
              <w:spacing w:before="2" w:line="230" w:lineRule="atLeast"/>
              <w:ind w:left="105" w:right="59"/>
              <w:rPr>
                <w:b/>
                <w:sz w:val="20"/>
              </w:rPr>
            </w:pPr>
            <w:r>
              <w:rPr>
                <w:b/>
                <w:sz w:val="20"/>
              </w:rPr>
              <w:t xml:space="preserve"> (12/11/2020)</w:t>
            </w:r>
          </w:p>
        </w:tc>
        <w:tc>
          <w:tcPr>
            <w:tcW w:w="2975" w:type="dxa"/>
          </w:tcPr>
          <w:p w14:paraId="2C93F90C" w14:textId="7CF99A27" w:rsidR="00E619CE" w:rsidRDefault="00E619CE" w:rsidP="00E619CE">
            <w:pPr>
              <w:pStyle w:val="TableParagraph"/>
              <w:rPr>
                <w:rFonts w:ascii="Times New Roman"/>
                <w:sz w:val="18"/>
              </w:rPr>
            </w:pPr>
            <w:r w:rsidRPr="00932AB7">
              <w:rPr>
                <w:rFonts w:ascii="Times New Roman" w:hAnsi="Times New Roman" w:cs="Times New Roman"/>
                <w:sz w:val="16"/>
                <w:szCs w:val="16"/>
              </w:rPr>
              <w:t>Weather is usually mild but it can quickly become severe.</w:t>
            </w:r>
          </w:p>
        </w:tc>
        <w:tc>
          <w:tcPr>
            <w:tcW w:w="2975" w:type="dxa"/>
          </w:tcPr>
          <w:p w14:paraId="43C6058B" w14:textId="0E9BC43B" w:rsidR="00E619CE" w:rsidRDefault="00E619CE" w:rsidP="00E619CE">
            <w:pPr>
              <w:pStyle w:val="TableParagraph"/>
              <w:rPr>
                <w:rFonts w:ascii="Times New Roman"/>
                <w:sz w:val="18"/>
              </w:rPr>
            </w:pPr>
            <w:r>
              <w:rPr>
                <w:rFonts w:ascii="Times New Roman"/>
                <w:sz w:val="18"/>
              </w:rPr>
              <w:t xml:space="preserve"> Continued</w:t>
            </w:r>
          </w:p>
        </w:tc>
        <w:tc>
          <w:tcPr>
            <w:tcW w:w="2975" w:type="dxa"/>
          </w:tcPr>
          <w:p w14:paraId="08C3BADE" w14:textId="77777777" w:rsidR="00E619CE" w:rsidRDefault="00E619CE" w:rsidP="00E619CE">
            <w:pPr>
              <w:pStyle w:val="TableParagraph"/>
              <w:rPr>
                <w:rFonts w:ascii="Times New Roman"/>
                <w:sz w:val="18"/>
              </w:rPr>
            </w:pPr>
            <w:r>
              <w:rPr>
                <w:rFonts w:ascii="Times New Roman"/>
                <w:sz w:val="18"/>
              </w:rPr>
              <w:t>In Epic: Weather by Rebecca Felix</w:t>
            </w:r>
          </w:p>
          <w:p w14:paraId="57E4894D" w14:textId="77777777" w:rsidR="00E619CE" w:rsidRDefault="00E619CE" w:rsidP="00E619CE">
            <w:pPr>
              <w:pStyle w:val="TableParagraph"/>
              <w:rPr>
                <w:rFonts w:ascii="Times New Roman"/>
                <w:sz w:val="18"/>
              </w:rPr>
            </w:pPr>
            <w:hyperlink r:id="rId40" w:history="1">
              <w:r w:rsidRPr="008672CA">
                <w:rPr>
                  <w:rStyle w:val="Hyperlink"/>
                  <w:rFonts w:ascii="Times New Roman"/>
                  <w:sz w:val="18"/>
                </w:rPr>
                <w:t>https://www.getepic.com/app/read/70902</w:t>
              </w:r>
            </w:hyperlink>
          </w:p>
          <w:p w14:paraId="757420B7" w14:textId="77777777" w:rsidR="00E619CE" w:rsidRDefault="00E619CE" w:rsidP="00E619CE">
            <w:pPr>
              <w:pStyle w:val="TableParagraph"/>
              <w:rPr>
                <w:rFonts w:ascii="Times New Roman"/>
                <w:sz w:val="18"/>
              </w:rPr>
            </w:pPr>
            <w:r>
              <w:rPr>
                <w:rFonts w:ascii="Times New Roman"/>
                <w:sz w:val="18"/>
              </w:rPr>
              <w:t>YouTube</w:t>
            </w:r>
          </w:p>
          <w:p w14:paraId="03181335" w14:textId="77777777" w:rsidR="00E619CE" w:rsidRDefault="00E619CE" w:rsidP="00E619CE">
            <w:pPr>
              <w:widowControl/>
              <w:shd w:val="clear" w:color="auto" w:fill="F9F9F9"/>
              <w:autoSpaceDE/>
              <w:autoSpaceDN/>
              <w:outlineLvl w:val="0"/>
              <w:rPr>
                <w:rFonts w:ascii="Arial" w:eastAsia="Times New Roman" w:hAnsi="Arial" w:cs="Arial"/>
                <w:kern w:val="36"/>
                <w:sz w:val="16"/>
                <w:szCs w:val="16"/>
                <w:lang w:bidi="ar-SA"/>
              </w:rPr>
            </w:pPr>
            <w:r w:rsidRPr="00CF0187">
              <w:rPr>
                <w:rFonts w:ascii="Arial" w:eastAsia="Times New Roman" w:hAnsi="Arial" w:cs="Arial"/>
                <w:kern w:val="36"/>
                <w:sz w:val="16"/>
                <w:szCs w:val="16"/>
                <w:lang w:bidi="ar-SA"/>
              </w:rPr>
              <w:t>What Is Weather? For Kids - Weather Explained - Science For Kids - Things To Know About Weather</w:t>
            </w:r>
          </w:p>
          <w:p w14:paraId="1ECF8A94" w14:textId="4DA57C25" w:rsidR="00E619CE" w:rsidRDefault="00E619CE" w:rsidP="00E619CE">
            <w:pPr>
              <w:pStyle w:val="TableParagraph"/>
              <w:rPr>
                <w:rFonts w:ascii="Times New Roman"/>
                <w:sz w:val="18"/>
              </w:rPr>
            </w:pPr>
            <w:hyperlink r:id="rId41" w:history="1">
              <w:r w:rsidRPr="008672CA">
                <w:rPr>
                  <w:rStyle w:val="Hyperlink"/>
                  <w:rFonts w:ascii="Arial" w:eastAsia="Times New Roman" w:hAnsi="Arial" w:cs="Arial"/>
                  <w:kern w:val="36"/>
                  <w:sz w:val="16"/>
                  <w:szCs w:val="16"/>
                  <w:lang w:bidi="ar-SA"/>
                </w:rPr>
                <w:t>https://youtu.be/1ZyT_Aiey1U</w:t>
              </w:r>
            </w:hyperlink>
          </w:p>
        </w:tc>
        <w:tc>
          <w:tcPr>
            <w:tcW w:w="2975" w:type="dxa"/>
          </w:tcPr>
          <w:p w14:paraId="1B040485" w14:textId="60987182" w:rsidR="00E619CE" w:rsidRDefault="00E619CE" w:rsidP="00E619CE">
            <w:pPr>
              <w:pStyle w:val="TableParagraph"/>
              <w:rPr>
                <w:rFonts w:ascii="Times New Roman"/>
                <w:sz w:val="18"/>
              </w:rPr>
            </w:pPr>
            <w:r w:rsidRPr="00932AB7">
              <w:rPr>
                <w:rFonts w:ascii="Times New Roman"/>
                <w:sz w:val="18"/>
              </w:rPr>
              <w:t>Students observe weather patterns. They understand weather as a</w:t>
            </w:r>
            <w:r>
              <w:rPr>
                <w:rFonts w:ascii="Times New Roman"/>
                <w:sz w:val="18"/>
              </w:rPr>
              <w:t xml:space="preserve"> pattern in the natural world. </w:t>
            </w:r>
          </w:p>
        </w:tc>
        <w:tc>
          <w:tcPr>
            <w:tcW w:w="1246" w:type="dxa"/>
          </w:tcPr>
          <w:p w14:paraId="042E1100" w14:textId="74255C5F" w:rsidR="00E619CE" w:rsidRDefault="00E619CE" w:rsidP="00E619CE">
            <w:pPr>
              <w:pStyle w:val="TableParagraph"/>
              <w:rPr>
                <w:rFonts w:ascii="Times New Roman"/>
                <w:sz w:val="18"/>
              </w:rPr>
            </w:pPr>
            <w:r>
              <w:rPr>
                <w:rFonts w:ascii="Times New Roman"/>
                <w:sz w:val="18"/>
              </w:rPr>
              <w:t>12/12/2020</w:t>
            </w:r>
          </w:p>
        </w:tc>
      </w:tr>
      <w:bookmarkEnd w:id="0"/>
    </w:tbl>
    <w:p w14:paraId="68AAF8DB" w14:textId="52116AAE" w:rsidR="006D1795" w:rsidRDefault="006D1795" w:rsidP="00667BFE"/>
    <w:p w14:paraId="01366E14" w14:textId="3BE14A68" w:rsidR="006D1795" w:rsidRPr="006D1795" w:rsidRDefault="006D1795" w:rsidP="00667BFE">
      <w:pPr>
        <w:rPr>
          <w:sz w:val="32"/>
          <w:szCs w:val="32"/>
        </w:rPr>
      </w:pPr>
      <w:r w:rsidRPr="006D1795">
        <w:rPr>
          <w:sz w:val="32"/>
          <w:szCs w:val="32"/>
        </w:rPr>
        <w:t>Social Studies</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4955B2BD" w14:textId="77777777" w:rsidTr="00D157D6">
        <w:trPr>
          <w:trHeight w:val="233"/>
        </w:trPr>
        <w:tc>
          <w:tcPr>
            <w:tcW w:w="1470" w:type="dxa"/>
            <w:shd w:val="clear" w:color="auto" w:fill="DEEAF6"/>
          </w:tcPr>
          <w:p w14:paraId="4373E9CB"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50DCE6B0"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58AD4E4"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7A15F854"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7E4B5FD"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5C266DF8" w14:textId="77777777" w:rsidR="006D1795" w:rsidRDefault="006D1795" w:rsidP="00D157D6">
            <w:pPr>
              <w:pStyle w:val="TableParagraph"/>
              <w:spacing w:before="2"/>
              <w:ind w:left="106"/>
              <w:rPr>
                <w:b/>
                <w:sz w:val="20"/>
              </w:rPr>
            </w:pPr>
            <w:r>
              <w:rPr>
                <w:b/>
                <w:sz w:val="20"/>
              </w:rPr>
              <w:t>Due Date</w:t>
            </w:r>
          </w:p>
        </w:tc>
      </w:tr>
      <w:tr w:rsidR="006D1795" w14:paraId="3745124A" w14:textId="77777777" w:rsidTr="00D157D6">
        <w:trPr>
          <w:trHeight w:val="512"/>
        </w:trPr>
        <w:tc>
          <w:tcPr>
            <w:tcW w:w="1470" w:type="dxa"/>
          </w:tcPr>
          <w:p w14:paraId="77B6C8DC" w14:textId="11A36530" w:rsidR="006D1795" w:rsidRDefault="006D1795" w:rsidP="00D157D6">
            <w:pPr>
              <w:pStyle w:val="TableParagraph"/>
              <w:spacing w:before="2" w:line="230" w:lineRule="atLeast"/>
              <w:ind w:left="105" w:right="59"/>
              <w:rPr>
                <w:b/>
                <w:sz w:val="20"/>
              </w:rPr>
            </w:pPr>
            <w:r>
              <w:rPr>
                <w:b/>
                <w:sz w:val="20"/>
              </w:rPr>
              <w:t xml:space="preserve">Lesson 1 </w:t>
            </w:r>
            <w:r w:rsidR="00C75357">
              <w:rPr>
                <w:b/>
                <w:sz w:val="20"/>
              </w:rPr>
              <w:t>(12/07)</w:t>
            </w:r>
          </w:p>
        </w:tc>
        <w:tc>
          <w:tcPr>
            <w:tcW w:w="2975" w:type="dxa"/>
          </w:tcPr>
          <w:p w14:paraId="3A4495B6" w14:textId="3F22016F" w:rsidR="006D1795" w:rsidRDefault="009F24D4" w:rsidP="00D157D6">
            <w:pPr>
              <w:pStyle w:val="TableParagraph"/>
              <w:rPr>
                <w:rFonts w:ascii="Times New Roman"/>
                <w:sz w:val="18"/>
              </w:rPr>
            </w:pPr>
            <w:r w:rsidRPr="009F24D4">
              <w:rPr>
                <w:rFonts w:ascii="Times New Roman"/>
                <w:sz w:val="18"/>
              </w:rPr>
              <w:t xml:space="preserve">Describe how your community commemorates its cultural heritage.  </w:t>
            </w:r>
          </w:p>
        </w:tc>
        <w:tc>
          <w:tcPr>
            <w:tcW w:w="2975" w:type="dxa"/>
          </w:tcPr>
          <w:p w14:paraId="74302F45" w14:textId="57E5109E" w:rsidR="006D1795" w:rsidRDefault="00386473" w:rsidP="00D157D6">
            <w:pPr>
              <w:pStyle w:val="TableParagraph"/>
              <w:rPr>
                <w:rFonts w:ascii="Times New Roman"/>
                <w:sz w:val="18"/>
              </w:rPr>
            </w:pPr>
            <w:r w:rsidRPr="00386473">
              <w:rPr>
                <w:rFonts w:ascii="Times New Roman"/>
                <w:sz w:val="18"/>
              </w:rPr>
              <w:t>Research history of your school.</w:t>
            </w:r>
          </w:p>
        </w:tc>
        <w:tc>
          <w:tcPr>
            <w:tcW w:w="2975" w:type="dxa"/>
          </w:tcPr>
          <w:p w14:paraId="77926732" w14:textId="2AB4E578" w:rsidR="006D1795" w:rsidRDefault="00386473" w:rsidP="00D157D6">
            <w:pPr>
              <w:pStyle w:val="TableParagraph"/>
              <w:rPr>
                <w:rFonts w:ascii="Times New Roman"/>
                <w:sz w:val="18"/>
              </w:rPr>
            </w:pPr>
            <w:r w:rsidRPr="00386473">
              <w:rPr>
                <w:rFonts w:ascii="Times New Roman"/>
                <w:sz w:val="18"/>
              </w:rPr>
              <w:t>Gather photographs of different clothing, homes, celebrations</w:t>
            </w:r>
          </w:p>
        </w:tc>
        <w:tc>
          <w:tcPr>
            <w:tcW w:w="2975" w:type="dxa"/>
          </w:tcPr>
          <w:p w14:paraId="468DD031" w14:textId="6D8A56B5" w:rsidR="006D1795" w:rsidRDefault="00386473" w:rsidP="00D157D6">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246" w:type="dxa"/>
          </w:tcPr>
          <w:p w14:paraId="4978B859" w14:textId="39669265" w:rsidR="006D1795" w:rsidRDefault="00C75357" w:rsidP="00D157D6">
            <w:pPr>
              <w:pStyle w:val="TableParagraph"/>
              <w:rPr>
                <w:rFonts w:ascii="Times New Roman"/>
                <w:sz w:val="18"/>
              </w:rPr>
            </w:pPr>
            <w:r>
              <w:rPr>
                <w:b/>
                <w:sz w:val="20"/>
              </w:rPr>
              <w:t>(12/08)</w:t>
            </w:r>
          </w:p>
        </w:tc>
      </w:tr>
      <w:tr w:rsidR="00386473" w14:paraId="67639DA2" w14:textId="77777777" w:rsidTr="00D157D6">
        <w:trPr>
          <w:trHeight w:val="504"/>
        </w:trPr>
        <w:tc>
          <w:tcPr>
            <w:tcW w:w="1470" w:type="dxa"/>
          </w:tcPr>
          <w:p w14:paraId="6FDB6032" w14:textId="55D557C4" w:rsidR="00386473" w:rsidRDefault="00386473" w:rsidP="00386473">
            <w:pPr>
              <w:pStyle w:val="TableParagraph"/>
              <w:spacing w:line="225" w:lineRule="exact"/>
              <w:ind w:left="105"/>
              <w:rPr>
                <w:b/>
                <w:sz w:val="20"/>
              </w:rPr>
            </w:pPr>
            <w:r>
              <w:rPr>
                <w:b/>
                <w:sz w:val="20"/>
              </w:rPr>
              <w:t xml:space="preserve">Lesson 2 </w:t>
            </w:r>
            <w:r>
              <w:rPr>
                <w:b/>
                <w:sz w:val="20"/>
              </w:rPr>
              <w:t>(12/08)</w:t>
            </w:r>
          </w:p>
        </w:tc>
        <w:tc>
          <w:tcPr>
            <w:tcW w:w="2975" w:type="dxa"/>
          </w:tcPr>
          <w:p w14:paraId="4E064AA9" w14:textId="26E34366" w:rsidR="00386473" w:rsidRDefault="00386473" w:rsidP="00386473">
            <w:pPr>
              <w:pStyle w:val="TableParagraph"/>
              <w:rPr>
                <w:rFonts w:ascii="Times New Roman"/>
                <w:sz w:val="18"/>
              </w:rPr>
            </w:pPr>
            <w:r w:rsidRPr="00386473">
              <w:rPr>
                <w:rFonts w:ascii="Times New Roman"/>
                <w:sz w:val="18"/>
              </w:rPr>
              <w:t xml:space="preserve">Describe how your community commemorates its cultural heritage.  </w:t>
            </w:r>
          </w:p>
        </w:tc>
        <w:tc>
          <w:tcPr>
            <w:tcW w:w="2975" w:type="dxa"/>
          </w:tcPr>
          <w:p w14:paraId="626B0FD5" w14:textId="3AA6667E" w:rsidR="00386473" w:rsidRDefault="00386473" w:rsidP="00386473">
            <w:pPr>
              <w:pStyle w:val="TableParagraph"/>
              <w:rPr>
                <w:rFonts w:ascii="Times New Roman"/>
                <w:sz w:val="18"/>
              </w:rPr>
            </w:pPr>
            <w:r w:rsidRPr="00386473">
              <w:rPr>
                <w:rFonts w:ascii="Times New Roman"/>
                <w:sz w:val="18"/>
              </w:rPr>
              <w:t>Research history of your school.</w:t>
            </w:r>
          </w:p>
        </w:tc>
        <w:tc>
          <w:tcPr>
            <w:tcW w:w="2975" w:type="dxa"/>
          </w:tcPr>
          <w:p w14:paraId="404B416F" w14:textId="491A98BC" w:rsidR="00386473" w:rsidRDefault="00386473" w:rsidP="00386473">
            <w:pPr>
              <w:pStyle w:val="TableParagraph"/>
              <w:rPr>
                <w:rFonts w:ascii="Times New Roman"/>
                <w:sz w:val="18"/>
              </w:rPr>
            </w:pPr>
            <w:r w:rsidRPr="00386473">
              <w:rPr>
                <w:rFonts w:ascii="Times New Roman"/>
                <w:sz w:val="18"/>
              </w:rPr>
              <w:t>Gather photographs of different clothing, homes, celebrations</w:t>
            </w:r>
          </w:p>
        </w:tc>
        <w:tc>
          <w:tcPr>
            <w:tcW w:w="2975" w:type="dxa"/>
          </w:tcPr>
          <w:p w14:paraId="221A1E1C" w14:textId="5203E184" w:rsidR="00386473" w:rsidRDefault="00386473" w:rsidP="00386473">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246" w:type="dxa"/>
          </w:tcPr>
          <w:p w14:paraId="5F01E964" w14:textId="4F05CA5F" w:rsidR="00386473" w:rsidRDefault="00386473" w:rsidP="00386473">
            <w:pPr>
              <w:pStyle w:val="TableParagraph"/>
              <w:rPr>
                <w:rFonts w:ascii="Times New Roman"/>
                <w:sz w:val="18"/>
              </w:rPr>
            </w:pPr>
            <w:r>
              <w:rPr>
                <w:b/>
                <w:sz w:val="20"/>
              </w:rPr>
              <w:t>(12/09)</w:t>
            </w:r>
          </w:p>
        </w:tc>
      </w:tr>
      <w:tr w:rsidR="00386473" w14:paraId="6769FCCC" w14:textId="77777777" w:rsidTr="00D157D6">
        <w:trPr>
          <w:trHeight w:val="512"/>
        </w:trPr>
        <w:tc>
          <w:tcPr>
            <w:tcW w:w="1470" w:type="dxa"/>
          </w:tcPr>
          <w:p w14:paraId="73A336CD" w14:textId="59B22021" w:rsidR="00386473" w:rsidRDefault="00386473" w:rsidP="00386473">
            <w:pPr>
              <w:pStyle w:val="TableParagraph"/>
              <w:spacing w:before="2" w:line="230" w:lineRule="atLeast"/>
              <w:ind w:left="105" w:right="59"/>
              <w:rPr>
                <w:b/>
                <w:sz w:val="20"/>
              </w:rPr>
            </w:pPr>
            <w:r>
              <w:rPr>
                <w:b/>
                <w:sz w:val="20"/>
              </w:rPr>
              <w:t xml:space="preserve">Lesson 3 </w:t>
            </w:r>
            <w:r>
              <w:rPr>
                <w:b/>
                <w:sz w:val="20"/>
              </w:rPr>
              <w:t>(12/09)</w:t>
            </w:r>
          </w:p>
        </w:tc>
        <w:tc>
          <w:tcPr>
            <w:tcW w:w="2975" w:type="dxa"/>
          </w:tcPr>
          <w:p w14:paraId="577A4657" w14:textId="66788834" w:rsidR="00386473" w:rsidRDefault="00386473" w:rsidP="00386473">
            <w:pPr>
              <w:pStyle w:val="TableParagraph"/>
              <w:rPr>
                <w:rFonts w:ascii="Times New Roman"/>
                <w:sz w:val="18"/>
              </w:rPr>
            </w:pPr>
            <w:r w:rsidRPr="00386473">
              <w:rPr>
                <w:rFonts w:ascii="Times New Roman"/>
                <w:sz w:val="18"/>
              </w:rPr>
              <w:t xml:space="preserve">Recount stories about locations, people and events in your community  </w:t>
            </w:r>
          </w:p>
        </w:tc>
        <w:tc>
          <w:tcPr>
            <w:tcW w:w="2975" w:type="dxa"/>
          </w:tcPr>
          <w:p w14:paraId="08E958CB" w14:textId="4DDDA191" w:rsidR="00386473" w:rsidRDefault="00386473" w:rsidP="00386473">
            <w:pPr>
              <w:pStyle w:val="TableParagraph"/>
              <w:rPr>
                <w:rFonts w:ascii="Times New Roman"/>
                <w:sz w:val="18"/>
              </w:rPr>
            </w:pPr>
            <w:r w:rsidRPr="00386473">
              <w:rPr>
                <w:rFonts w:ascii="Times New Roman"/>
                <w:sz w:val="18"/>
              </w:rPr>
              <w:t xml:space="preserve">Gather information about your </w:t>
            </w:r>
            <w:proofErr w:type="gramStart"/>
            <w:r w:rsidRPr="00386473">
              <w:rPr>
                <w:rFonts w:ascii="Times New Roman"/>
                <w:sz w:val="18"/>
              </w:rPr>
              <w:t>students</w:t>
            </w:r>
            <w:proofErr w:type="gramEnd"/>
            <w:r w:rsidRPr="00386473">
              <w:rPr>
                <w:rFonts w:ascii="Times New Roman"/>
                <w:sz w:val="18"/>
              </w:rPr>
              <w:t xml:space="preserve"> culture.  </w:t>
            </w:r>
          </w:p>
        </w:tc>
        <w:tc>
          <w:tcPr>
            <w:tcW w:w="2975" w:type="dxa"/>
          </w:tcPr>
          <w:p w14:paraId="7B000769" w14:textId="7F81354C" w:rsidR="00386473" w:rsidRDefault="00386473" w:rsidP="00386473">
            <w:pPr>
              <w:pStyle w:val="TableParagraph"/>
              <w:rPr>
                <w:rFonts w:ascii="Times New Roman"/>
                <w:sz w:val="18"/>
              </w:rPr>
            </w:pPr>
            <w:r>
              <w:rPr>
                <w:rFonts w:ascii="Times New Roman"/>
                <w:sz w:val="18"/>
              </w:rPr>
              <w:t xml:space="preserve">Find </w:t>
            </w:r>
            <w:proofErr w:type="spellStart"/>
            <w:r>
              <w:rPr>
                <w:rFonts w:ascii="Times New Roman"/>
                <w:sz w:val="18"/>
              </w:rPr>
              <w:t>examples:</w:t>
            </w:r>
            <w:r w:rsidRPr="00386473">
              <w:rPr>
                <w:rFonts w:ascii="Times New Roman"/>
                <w:sz w:val="18"/>
              </w:rPr>
              <w:t>Chinese</w:t>
            </w:r>
            <w:proofErr w:type="spellEnd"/>
            <w:r w:rsidRPr="00386473">
              <w:rPr>
                <w:rFonts w:ascii="Times New Roman"/>
                <w:sz w:val="18"/>
              </w:rPr>
              <w:t xml:space="preserve"> New Year, 4th of July, Hanukkah, St. Patrick</w:t>
            </w:r>
            <w:r w:rsidRPr="00386473">
              <w:rPr>
                <w:rFonts w:ascii="Times New Roman"/>
                <w:sz w:val="18"/>
              </w:rPr>
              <w:t>’</w:t>
            </w:r>
            <w:r w:rsidRPr="00386473">
              <w:rPr>
                <w:rFonts w:ascii="Times New Roman"/>
                <w:sz w:val="18"/>
              </w:rPr>
              <w:t>s Day Parade Celebrations</w:t>
            </w:r>
          </w:p>
        </w:tc>
        <w:tc>
          <w:tcPr>
            <w:tcW w:w="2975" w:type="dxa"/>
          </w:tcPr>
          <w:p w14:paraId="4B2932AB" w14:textId="56521C7E" w:rsidR="00386473" w:rsidRDefault="00386473" w:rsidP="00386473">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246" w:type="dxa"/>
          </w:tcPr>
          <w:p w14:paraId="068996C7" w14:textId="690ABF92" w:rsidR="00386473" w:rsidRDefault="00386473" w:rsidP="00386473">
            <w:pPr>
              <w:pStyle w:val="TableParagraph"/>
              <w:rPr>
                <w:rFonts w:ascii="Times New Roman"/>
                <w:sz w:val="18"/>
              </w:rPr>
            </w:pPr>
            <w:r>
              <w:rPr>
                <w:b/>
                <w:sz w:val="20"/>
              </w:rPr>
              <w:t>(12/10)</w:t>
            </w:r>
          </w:p>
        </w:tc>
      </w:tr>
      <w:tr w:rsidR="00386473" w14:paraId="379A75B8" w14:textId="77777777" w:rsidTr="00D157D6">
        <w:trPr>
          <w:trHeight w:val="504"/>
        </w:trPr>
        <w:tc>
          <w:tcPr>
            <w:tcW w:w="1470" w:type="dxa"/>
          </w:tcPr>
          <w:p w14:paraId="68141A43" w14:textId="09A41DDA" w:rsidR="00386473" w:rsidRDefault="00386473" w:rsidP="00386473">
            <w:pPr>
              <w:pStyle w:val="TableParagraph"/>
              <w:spacing w:line="225" w:lineRule="exact"/>
              <w:ind w:left="105"/>
              <w:rPr>
                <w:b/>
                <w:sz w:val="20"/>
              </w:rPr>
            </w:pPr>
            <w:r>
              <w:rPr>
                <w:b/>
                <w:sz w:val="20"/>
              </w:rPr>
              <w:t xml:space="preserve">Lesson 4 </w:t>
            </w:r>
            <w:r>
              <w:rPr>
                <w:b/>
                <w:sz w:val="20"/>
              </w:rPr>
              <w:t>(12/10)</w:t>
            </w:r>
          </w:p>
        </w:tc>
        <w:tc>
          <w:tcPr>
            <w:tcW w:w="2975" w:type="dxa"/>
          </w:tcPr>
          <w:p w14:paraId="66407BB7" w14:textId="36FEBB36" w:rsidR="00386473" w:rsidRDefault="00386473" w:rsidP="00386473">
            <w:pPr>
              <w:pStyle w:val="TableParagraph"/>
              <w:rPr>
                <w:rFonts w:ascii="Times New Roman"/>
                <w:sz w:val="18"/>
              </w:rPr>
            </w:pPr>
            <w:r w:rsidRPr="00386473">
              <w:rPr>
                <w:rFonts w:ascii="Times New Roman"/>
                <w:sz w:val="18"/>
              </w:rPr>
              <w:t xml:space="preserve">Recount stories about locations, people and events in your community  </w:t>
            </w:r>
          </w:p>
        </w:tc>
        <w:tc>
          <w:tcPr>
            <w:tcW w:w="2975" w:type="dxa"/>
          </w:tcPr>
          <w:p w14:paraId="52D71397" w14:textId="58B76472" w:rsidR="00386473" w:rsidRDefault="00386473" w:rsidP="00386473">
            <w:pPr>
              <w:pStyle w:val="TableParagraph"/>
              <w:rPr>
                <w:rFonts w:ascii="Times New Roman"/>
                <w:sz w:val="18"/>
              </w:rPr>
            </w:pPr>
            <w:r w:rsidRPr="00386473">
              <w:rPr>
                <w:rFonts w:ascii="Times New Roman"/>
                <w:sz w:val="18"/>
              </w:rPr>
              <w:t xml:space="preserve">Gather information about your </w:t>
            </w:r>
            <w:proofErr w:type="gramStart"/>
            <w:r w:rsidRPr="00386473">
              <w:rPr>
                <w:rFonts w:ascii="Times New Roman"/>
                <w:sz w:val="18"/>
              </w:rPr>
              <w:t>students</w:t>
            </w:r>
            <w:proofErr w:type="gramEnd"/>
            <w:r w:rsidRPr="00386473">
              <w:rPr>
                <w:rFonts w:ascii="Times New Roman"/>
                <w:sz w:val="18"/>
              </w:rPr>
              <w:t xml:space="preserve"> culture.  </w:t>
            </w:r>
          </w:p>
        </w:tc>
        <w:tc>
          <w:tcPr>
            <w:tcW w:w="2975" w:type="dxa"/>
          </w:tcPr>
          <w:p w14:paraId="20176837" w14:textId="6F95CF2C" w:rsidR="00386473" w:rsidRDefault="00386473" w:rsidP="00386473">
            <w:pPr>
              <w:pStyle w:val="TableParagraph"/>
              <w:rPr>
                <w:rFonts w:ascii="Times New Roman"/>
                <w:sz w:val="18"/>
              </w:rPr>
            </w:pPr>
            <w:r>
              <w:rPr>
                <w:rFonts w:ascii="Times New Roman"/>
                <w:sz w:val="18"/>
              </w:rPr>
              <w:t xml:space="preserve">Find </w:t>
            </w:r>
            <w:proofErr w:type="spellStart"/>
            <w:r>
              <w:rPr>
                <w:rFonts w:ascii="Times New Roman"/>
                <w:sz w:val="18"/>
              </w:rPr>
              <w:t>examples:</w:t>
            </w:r>
            <w:r w:rsidRPr="00386473">
              <w:rPr>
                <w:rFonts w:ascii="Times New Roman"/>
                <w:sz w:val="18"/>
              </w:rPr>
              <w:t>Chinese</w:t>
            </w:r>
            <w:proofErr w:type="spellEnd"/>
            <w:r w:rsidRPr="00386473">
              <w:rPr>
                <w:rFonts w:ascii="Times New Roman"/>
                <w:sz w:val="18"/>
              </w:rPr>
              <w:t xml:space="preserve"> New Year, 4th of July, Hanukkah, St. Patrick</w:t>
            </w:r>
            <w:r w:rsidRPr="00386473">
              <w:rPr>
                <w:rFonts w:ascii="Times New Roman"/>
                <w:sz w:val="18"/>
              </w:rPr>
              <w:t>’</w:t>
            </w:r>
            <w:r w:rsidRPr="00386473">
              <w:rPr>
                <w:rFonts w:ascii="Times New Roman"/>
                <w:sz w:val="18"/>
              </w:rPr>
              <w:t>s Day Parade Celebrations</w:t>
            </w:r>
          </w:p>
        </w:tc>
        <w:tc>
          <w:tcPr>
            <w:tcW w:w="2975" w:type="dxa"/>
          </w:tcPr>
          <w:p w14:paraId="3D05D016" w14:textId="17D03B2A" w:rsidR="00386473" w:rsidRDefault="00386473" w:rsidP="00386473">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246" w:type="dxa"/>
          </w:tcPr>
          <w:p w14:paraId="230CA81F" w14:textId="49D614A4" w:rsidR="00386473" w:rsidRDefault="00386473" w:rsidP="00386473">
            <w:pPr>
              <w:pStyle w:val="TableParagraph"/>
              <w:rPr>
                <w:rFonts w:ascii="Times New Roman"/>
                <w:sz w:val="18"/>
              </w:rPr>
            </w:pPr>
            <w:r>
              <w:rPr>
                <w:b/>
                <w:sz w:val="20"/>
              </w:rPr>
              <w:t>(12/11)</w:t>
            </w:r>
          </w:p>
        </w:tc>
      </w:tr>
      <w:tr w:rsidR="00386473" w14:paraId="4A199261" w14:textId="77777777" w:rsidTr="00D157D6">
        <w:trPr>
          <w:trHeight w:val="512"/>
        </w:trPr>
        <w:tc>
          <w:tcPr>
            <w:tcW w:w="1470" w:type="dxa"/>
          </w:tcPr>
          <w:p w14:paraId="3BA2E01F" w14:textId="77BD278A" w:rsidR="00386473" w:rsidRDefault="00386473" w:rsidP="00386473">
            <w:pPr>
              <w:pStyle w:val="TableParagraph"/>
              <w:spacing w:before="2" w:line="230" w:lineRule="atLeast"/>
              <w:ind w:left="105" w:right="59"/>
              <w:rPr>
                <w:b/>
                <w:sz w:val="20"/>
              </w:rPr>
            </w:pPr>
            <w:r>
              <w:rPr>
                <w:b/>
                <w:sz w:val="20"/>
              </w:rPr>
              <w:t xml:space="preserve">Lesson 5 </w:t>
            </w:r>
            <w:r>
              <w:rPr>
                <w:b/>
                <w:sz w:val="20"/>
              </w:rPr>
              <w:t>(12/11)</w:t>
            </w:r>
          </w:p>
        </w:tc>
        <w:tc>
          <w:tcPr>
            <w:tcW w:w="2975" w:type="dxa"/>
          </w:tcPr>
          <w:p w14:paraId="727CDBA7" w14:textId="0422C113" w:rsidR="00386473" w:rsidRDefault="00386473" w:rsidP="00386473">
            <w:pPr>
              <w:pStyle w:val="TableParagraph"/>
              <w:rPr>
                <w:rFonts w:ascii="Times New Roman"/>
                <w:sz w:val="18"/>
              </w:rPr>
            </w:pPr>
            <w:r w:rsidRPr="00386473">
              <w:rPr>
                <w:rFonts w:ascii="Times New Roman"/>
                <w:sz w:val="18"/>
              </w:rPr>
              <w:t xml:space="preserve">Recount stories about locations, people and events in your community  </w:t>
            </w:r>
          </w:p>
        </w:tc>
        <w:tc>
          <w:tcPr>
            <w:tcW w:w="2975" w:type="dxa"/>
          </w:tcPr>
          <w:p w14:paraId="3B038011" w14:textId="4FF16374" w:rsidR="00386473" w:rsidRDefault="00386473" w:rsidP="00386473">
            <w:pPr>
              <w:pStyle w:val="TableParagraph"/>
              <w:rPr>
                <w:rFonts w:ascii="Times New Roman"/>
                <w:sz w:val="18"/>
              </w:rPr>
            </w:pPr>
            <w:r w:rsidRPr="00386473">
              <w:rPr>
                <w:rFonts w:ascii="Times New Roman"/>
                <w:sz w:val="18"/>
              </w:rPr>
              <w:t xml:space="preserve">Gather information about your </w:t>
            </w:r>
            <w:proofErr w:type="gramStart"/>
            <w:r w:rsidRPr="00386473">
              <w:rPr>
                <w:rFonts w:ascii="Times New Roman"/>
                <w:sz w:val="18"/>
              </w:rPr>
              <w:t>students</w:t>
            </w:r>
            <w:proofErr w:type="gramEnd"/>
            <w:r w:rsidRPr="00386473">
              <w:rPr>
                <w:rFonts w:ascii="Times New Roman"/>
                <w:sz w:val="18"/>
              </w:rPr>
              <w:t xml:space="preserve"> culture.  </w:t>
            </w:r>
          </w:p>
        </w:tc>
        <w:tc>
          <w:tcPr>
            <w:tcW w:w="2975" w:type="dxa"/>
          </w:tcPr>
          <w:p w14:paraId="1054E352" w14:textId="6139AB44" w:rsidR="00386473" w:rsidRDefault="00386473" w:rsidP="00386473">
            <w:pPr>
              <w:pStyle w:val="TableParagraph"/>
              <w:rPr>
                <w:rFonts w:ascii="Times New Roman"/>
                <w:sz w:val="18"/>
              </w:rPr>
            </w:pPr>
            <w:r>
              <w:rPr>
                <w:rFonts w:ascii="Times New Roman"/>
                <w:sz w:val="18"/>
              </w:rPr>
              <w:t xml:space="preserve">Find </w:t>
            </w:r>
            <w:proofErr w:type="spellStart"/>
            <w:r>
              <w:rPr>
                <w:rFonts w:ascii="Times New Roman"/>
                <w:sz w:val="18"/>
              </w:rPr>
              <w:t>examples:</w:t>
            </w:r>
            <w:r w:rsidRPr="00386473">
              <w:rPr>
                <w:rFonts w:ascii="Times New Roman"/>
                <w:sz w:val="18"/>
              </w:rPr>
              <w:t>Chinese</w:t>
            </w:r>
            <w:proofErr w:type="spellEnd"/>
            <w:r w:rsidRPr="00386473">
              <w:rPr>
                <w:rFonts w:ascii="Times New Roman"/>
                <w:sz w:val="18"/>
              </w:rPr>
              <w:t xml:space="preserve"> New Year, 4th of July, Hanukkah, St. Patrick</w:t>
            </w:r>
            <w:r w:rsidRPr="00386473">
              <w:rPr>
                <w:rFonts w:ascii="Times New Roman"/>
                <w:sz w:val="18"/>
              </w:rPr>
              <w:t>’</w:t>
            </w:r>
            <w:r w:rsidRPr="00386473">
              <w:rPr>
                <w:rFonts w:ascii="Times New Roman"/>
                <w:sz w:val="18"/>
              </w:rPr>
              <w:t xml:space="preserve">s Day </w:t>
            </w:r>
            <w:r w:rsidRPr="00386473">
              <w:rPr>
                <w:rFonts w:ascii="Times New Roman"/>
                <w:sz w:val="18"/>
              </w:rPr>
              <w:lastRenderedPageBreak/>
              <w:t>Parade Celebrations</w:t>
            </w:r>
          </w:p>
        </w:tc>
        <w:tc>
          <w:tcPr>
            <w:tcW w:w="2975" w:type="dxa"/>
          </w:tcPr>
          <w:p w14:paraId="23A17DC8" w14:textId="7108A6BB" w:rsidR="00386473" w:rsidRDefault="00386473" w:rsidP="00386473">
            <w:pPr>
              <w:pStyle w:val="TableParagraph"/>
              <w:rPr>
                <w:rFonts w:ascii="Times New Roman"/>
                <w:sz w:val="18"/>
              </w:rPr>
            </w:pPr>
            <w:r w:rsidRPr="00386473">
              <w:rPr>
                <w:rFonts w:ascii="Times New Roman"/>
                <w:sz w:val="18"/>
              </w:rPr>
              <w:lastRenderedPageBreak/>
              <w:t xml:space="preserve">Have students write about what they would tell people about their culture.   </w:t>
            </w:r>
          </w:p>
        </w:tc>
        <w:tc>
          <w:tcPr>
            <w:tcW w:w="1246" w:type="dxa"/>
          </w:tcPr>
          <w:p w14:paraId="056335F4" w14:textId="5E1FE9D0" w:rsidR="00386473" w:rsidRDefault="00386473" w:rsidP="00386473">
            <w:pPr>
              <w:pStyle w:val="TableParagraph"/>
              <w:rPr>
                <w:rFonts w:ascii="Times New Roman"/>
                <w:sz w:val="18"/>
              </w:rPr>
            </w:pPr>
            <w:r>
              <w:rPr>
                <w:b/>
                <w:sz w:val="20"/>
              </w:rPr>
              <w:t>(12/12)</w:t>
            </w:r>
          </w:p>
        </w:tc>
      </w:tr>
    </w:tbl>
    <w:p w14:paraId="76089CCA" w14:textId="77777777" w:rsidR="006D1795" w:rsidRDefault="006D1795" w:rsidP="00667BFE"/>
    <w:sectPr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86025"/>
    <w:rsid w:val="0014098B"/>
    <w:rsid w:val="00173765"/>
    <w:rsid w:val="001C50DC"/>
    <w:rsid w:val="00301358"/>
    <w:rsid w:val="00333B12"/>
    <w:rsid w:val="00364A46"/>
    <w:rsid w:val="00386473"/>
    <w:rsid w:val="003E0757"/>
    <w:rsid w:val="004776E0"/>
    <w:rsid w:val="00630F3B"/>
    <w:rsid w:val="00667BFE"/>
    <w:rsid w:val="006B2B0D"/>
    <w:rsid w:val="006D1795"/>
    <w:rsid w:val="006F15AC"/>
    <w:rsid w:val="00705BC3"/>
    <w:rsid w:val="007430E8"/>
    <w:rsid w:val="007A4724"/>
    <w:rsid w:val="008A6987"/>
    <w:rsid w:val="00901005"/>
    <w:rsid w:val="009828A3"/>
    <w:rsid w:val="00993D5F"/>
    <w:rsid w:val="009F24D4"/>
    <w:rsid w:val="00AA19E1"/>
    <w:rsid w:val="00AC6919"/>
    <w:rsid w:val="00B667C1"/>
    <w:rsid w:val="00BA7DE0"/>
    <w:rsid w:val="00C75357"/>
    <w:rsid w:val="00D76ACB"/>
    <w:rsid w:val="00E15E3C"/>
    <w:rsid w:val="00E619CE"/>
    <w:rsid w:val="00E72308"/>
    <w:rsid w:val="00E925DD"/>
    <w:rsid w:val="00F07E3C"/>
    <w:rsid w:val="00F83F3F"/>
    <w:rsid w:val="00F85F0C"/>
    <w:rsid w:val="00FB3C79"/>
    <w:rsid w:val="00FD1749"/>
    <w:rsid w:val="49D4A2BA"/>
    <w:rsid w:val="5F2A211A"/>
    <w:rsid w:val="6139AC97"/>
    <w:rsid w:val="7DF1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A4724"/>
    <w:rPr>
      <w:color w:val="0000FF" w:themeColor="hyperlink"/>
      <w:u w:val="single"/>
    </w:rPr>
  </w:style>
  <w:style w:type="character" w:customStyle="1" w:styleId="normaltextrun">
    <w:name w:val="normaltextrun"/>
    <w:basedOn w:val="DefaultParagraphFont"/>
    <w:rsid w:val="00E6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WLaH6XE7UQ" TargetMode="External"/><Relationship Id="rId13" Type="http://schemas.openxmlformats.org/officeDocument/2006/relationships/hyperlink" Target="https://share.nearpod.com/8D1A4dNLVbb" TargetMode="External"/><Relationship Id="rId18" Type="http://schemas.openxmlformats.org/officeDocument/2006/relationships/hyperlink" Target="https://youtu.be/ERPAIsA6Kj4" TargetMode="External"/><Relationship Id="rId26" Type="http://schemas.openxmlformats.org/officeDocument/2006/relationships/hyperlink" Target="https://www.starfall.com/h/ltr-lv-i/sky-ride/?sn=ltr-classic" TargetMode="External"/><Relationship Id="rId39" Type="http://schemas.openxmlformats.org/officeDocument/2006/relationships/hyperlink" Target="https://youtu.be/1ZyT_Aiey1U" TargetMode="External"/><Relationship Id="rId3" Type="http://schemas.openxmlformats.org/officeDocument/2006/relationships/customXml" Target="../customXml/item3.xml"/><Relationship Id="rId21" Type="http://schemas.openxmlformats.org/officeDocument/2006/relationships/hyperlink" Target="https://youtu.be/CWLaH6XE7UQ" TargetMode="External"/><Relationship Id="rId34" Type="http://schemas.openxmlformats.org/officeDocument/2006/relationships/hyperlink" Target="https://youtu.be/53ySmRKu3PY"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youtu.be/ERPAIsA6Kj4" TargetMode="External"/><Relationship Id="rId17" Type="http://schemas.openxmlformats.org/officeDocument/2006/relationships/hyperlink" Target="https://youtu.be/53ySmRKu3PY" TargetMode="External"/><Relationship Id="rId25" Type="http://schemas.openxmlformats.org/officeDocument/2006/relationships/hyperlink" Target="https://share.nearpod.com/8D1A4dNLVbb" TargetMode="External"/><Relationship Id="rId33" Type="http://schemas.openxmlformats.org/officeDocument/2006/relationships/hyperlink" Target="https://youtu.be/rw6TATRIIGk" TargetMode="External"/><Relationship Id="rId38" Type="http://schemas.openxmlformats.org/officeDocument/2006/relationships/hyperlink" Target="https://www.getepic.com/app/read/70902" TargetMode="External"/><Relationship Id="rId2" Type="http://schemas.openxmlformats.org/officeDocument/2006/relationships/customXml" Target="../customXml/item2.xml"/><Relationship Id="rId16" Type="http://schemas.openxmlformats.org/officeDocument/2006/relationships/hyperlink" Target="https://youtu.be/rw6TATRIIGk" TargetMode="External"/><Relationship Id="rId20" Type="http://schemas.openxmlformats.org/officeDocument/2006/relationships/hyperlink" Target="https://www.starfall.com/h/ltr-lv-i/sky-ride/?sn=ltr-classic" TargetMode="External"/><Relationship Id="rId29" Type="http://schemas.openxmlformats.org/officeDocument/2006/relationships/hyperlink" Target="https://youtu.be/53ySmRKu3PY" TargetMode="External"/><Relationship Id="rId41" Type="http://schemas.openxmlformats.org/officeDocument/2006/relationships/hyperlink" Target="https://youtu.be/1ZyT_Aiey1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53ySmRKu3PY" TargetMode="External"/><Relationship Id="rId24" Type="http://schemas.openxmlformats.org/officeDocument/2006/relationships/hyperlink" Target="https://youtu.be/ERPAIsA6Kj4" TargetMode="External"/><Relationship Id="rId32" Type="http://schemas.openxmlformats.org/officeDocument/2006/relationships/hyperlink" Target="https://youtu.be/CWLaH6XE7UQ" TargetMode="External"/><Relationship Id="rId37" Type="http://schemas.openxmlformats.org/officeDocument/2006/relationships/hyperlink" Target="https://youtu.be/1ZyT_Aiey1U" TargetMode="External"/><Relationship Id="rId40" Type="http://schemas.openxmlformats.org/officeDocument/2006/relationships/hyperlink" Target="https://www.getepic.com/app/read/70902" TargetMode="External"/><Relationship Id="rId5" Type="http://schemas.openxmlformats.org/officeDocument/2006/relationships/settings" Target="settings.xml"/><Relationship Id="rId15" Type="http://schemas.openxmlformats.org/officeDocument/2006/relationships/hyperlink" Target="https://www.starfall.com/h/ltr-lv-i/maw-i-e/?sn=ltr-classic" TargetMode="External"/><Relationship Id="rId23" Type="http://schemas.openxmlformats.org/officeDocument/2006/relationships/hyperlink" Target="https://youtu.be/53ySmRKu3PY" TargetMode="External"/><Relationship Id="rId28" Type="http://schemas.openxmlformats.org/officeDocument/2006/relationships/hyperlink" Target="https://youtu.be/rw6TATRIIGk" TargetMode="External"/><Relationship Id="rId36" Type="http://schemas.openxmlformats.org/officeDocument/2006/relationships/hyperlink" Target="https://www.getepic.com/app/read/70902" TargetMode="External"/><Relationship Id="rId10" Type="http://schemas.openxmlformats.org/officeDocument/2006/relationships/hyperlink" Target="https://youtu.be/rw6TATRIIGk" TargetMode="External"/><Relationship Id="rId19" Type="http://schemas.openxmlformats.org/officeDocument/2006/relationships/hyperlink" Target="https://share.nearpod.com/8D1A4dNLVbb" TargetMode="External"/><Relationship Id="rId31" Type="http://schemas.openxmlformats.org/officeDocument/2006/relationships/hyperlink" Target="https://share.nearpod.com/8D1A4dNLVbb" TargetMode="External"/><Relationship Id="rId4" Type="http://schemas.openxmlformats.org/officeDocument/2006/relationships/styles" Target="styles.xml"/><Relationship Id="rId9" Type="http://schemas.openxmlformats.org/officeDocument/2006/relationships/hyperlink" Target="https://www.starfall.com/h/ltr-lv-i/maw-i-e/?sn=ltr-classic" TargetMode="External"/><Relationship Id="rId14" Type="http://schemas.openxmlformats.org/officeDocument/2006/relationships/hyperlink" Target="https://youtu.be/CWLaH6XE7UQ" TargetMode="External"/><Relationship Id="rId22" Type="http://schemas.openxmlformats.org/officeDocument/2006/relationships/hyperlink" Target="https://youtu.be/rw6TATRIIGk" TargetMode="External"/><Relationship Id="rId27" Type="http://schemas.openxmlformats.org/officeDocument/2006/relationships/hyperlink" Target="https://youtu.be/CWLaH6XE7UQ" TargetMode="External"/><Relationship Id="rId30" Type="http://schemas.openxmlformats.org/officeDocument/2006/relationships/hyperlink" Target="https://youtu.be/ERPAIsA6Kj4" TargetMode="External"/><Relationship Id="rId35" Type="http://schemas.openxmlformats.org/officeDocument/2006/relationships/hyperlink" Target="https://youtu.be/ERPAIsA6Kj4"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37FAC958A6C459DEC5044E7DBB7CA" ma:contentTypeVersion="11" ma:contentTypeDescription="Create a new document." ma:contentTypeScope="" ma:versionID="0b99184c2fe18a86290358283aaef17d">
  <xsd:schema xmlns:xsd="http://www.w3.org/2001/XMLSchema" xmlns:xs="http://www.w3.org/2001/XMLSchema" xmlns:p="http://schemas.microsoft.com/office/2006/metadata/properties" xmlns:ns2="546784d4-27f5-4ac9-bfa5-42682f46b9f3" xmlns:ns3="917363a3-c40e-44ff-b85c-990bbca1db34" targetNamespace="http://schemas.microsoft.com/office/2006/metadata/properties" ma:root="true" ma:fieldsID="942530cf75fbc79f64edb06b19252c6f" ns2:_="" ns3:_="">
    <xsd:import namespace="546784d4-27f5-4ac9-bfa5-42682f46b9f3"/>
    <xsd:import namespace="917363a3-c40e-44ff-b85c-990bbca1d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84d4-27f5-4ac9-bfa5-42682f46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363a3-c40e-44ff-b85c-990bbca1db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4008C-B683-4F5F-BAF4-7FBB2EA4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784d4-27f5-4ac9-bfa5-42682f46b9f3"/>
    <ds:schemaRef ds:uri="917363a3-c40e-44ff-b85c-990bbca1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5D4EA-5F5A-47FB-B5F8-7D26713AD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Natasha R.</dc:creator>
  <cp:lastModifiedBy>Wright, John A.</cp:lastModifiedBy>
  <cp:revision>3</cp:revision>
  <dcterms:created xsi:type="dcterms:W3CDTF">2020-12-04T05:05:00Z</dcterms:created>
  <dcterms:modified xsi:type="dcterms:W3CDTF">2020-12-04T05:50:00Z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0x01010082D37FAC958A6C459DEC5044E7DBB7CA</vt:lpwstr>
  </property>
</Properties>
</file>